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89C" w:rsidRPr="00BE089C" w:rsidRDefault="000E7400">
      <w:pPr>
        <w:rPr>
          <w:b/>
          <w:bCs/>
        </w:rPr>
      </w:pPr>
      <w:r>
        <w:rPr>
          <w:b/>
          <w:bCs/>
        </w:rPr>
        <w:t>T</w:t>
      </w:r>
      <w:r w:rsidR="00090EB3">
        <w:rPr>
          <w:b/>
          <w:bCs/>
        </w:rPr>
        <w:t>estimonianze di autorevoli intellettuali iraniani</w:t>
      </w:r>
      <w:r>
        <w:rPr>
          <w:b/>
          <w:bCs/>
        </w:rPr>
        <w:br/>
      </w:r>
      <w:r w:rsidR="006C264E">
        <w:rPr>
          <w:b/>
          <w:bCs/>
        </w:rPr>
        <w:t xml:space="preserve">e un </w:t>
      </w:r>
      <w:r w:rsidR="00FC09FD">
        <w:rPr>
          <w:b/>
          <w:bCs/>
        </w:rPr>
        <w:t xml:space="preserve">intervento </w:t>
      </w:r>
      <w:r w:rsidR="0055134B">
        <w:rPr>
          <w:b/>
          <w:bCs/>
        </w:rPr>
        <w:t>di analisi del contesto in cui si inserisce l’attuale crisi politica iraniana</w:t>
      </w:r>
    </w:p>
    <w:p w:rsidR="00B41D7A" w:rsidRDefault="00B41D7A">
      <w:pPr>
        <w:rPr>
          <w:bCs/>
        </w:rPr>
      </w:pPr>
    </w:p>
    <w:p w:rsidR="00B41D7A" w:rsidRDefault="00B41D7A">
      <w:pPr>
        <w:rPr>
          <w:bCs/>
        </w:rPr>
      </w:pPr>
      <w:proofErr w:type="spellStart"/>
      <w:r w:rsidRPr="008A1D8F">
        <w:rPr>
          <w:b/>
          <w:bCs/>
        </w:rPr>
        <w:t>Shirin</w:t>
      </w:r>
      <w:proofErr w:type="spellEnd"/>
      <w:r w:rsidRPr="008A1D8F">
        <w:rPr>
          <w:b/>
          <w:bCs/>
        </w:rPr>
        <w:t xml:space="preserve"> </w:t>
      </w:r>
      <w:proofErr w:type="spellStart"/>
      <w:r w:rsidRPr="008A1D8F">
        <w:rPr>
          <w:b/>
          <w:bCs/>
        </w:rPr>
        <w:t>Ebadi</w:t>
      </w:r>
      <w:proofErr w:type="spellEnd"/>
      <w:r>
        <w:rPr>
          <w:bCs/>
        </w:rPr>
        <w:t>,</w:t>
      </w:r>
      <w:r w:rsidR="004F7FF6">
        <w:rPr>
          <w:bCs/>
        </w:rPr>
        <w:t xml:space="preserve"> avvocato, </w:t>
      </w:r>
      <w:r>
        <w:rPr>
          <w:bCs/>
        </w:rPr>
        <w:t>premio Nobel per la pace nel 2003:</w:t>
      </w:r>
    </w:p>
    <w:p w:rsidR="00B41D7A" w:rsidRDefault="00B41D7A">
      <w:pPr>
        <w:rPr>
          <w:bCs/>
        </w:rPr>
      </w:pPr>
      <w:r>
        <w:rPr>
          <w:bCs/>
        </w:rPr>
        <w:t>“L’ho detto mille volte. L’</w:t>
      </w:r>
      <w:r w:rsidR="00B4143F">
        <w:rPr>
          <w:bCs/>
        </w:rPr>
        <w:t>I</w:t>
      </w:r>
      <w:r>
        <w:rPr>
          <w:bCs/>
        </w:rPr>
        <w:t>ran è come un fuoco che cova sotto le ceneri</w:t>
      </w:r>
      <w:r w:rsidR="0084635A">
        <w:rPr>
          <w:bCs/>
        </w:rPr>
        <w:t>;</w:t>
      </w:r>
      <w:r w:rsidR="00B4143F">
        <w:rPr>
          <w:bCs/>
        </w:rPr>
        <w:t xml:space="preserve"> qualunque cosa poteva far alzare questo fuoco, ed è successo</w:t>
      </w:r>
      <w:r w:rsidR="006F416E">
        <w:rPr>
          <w:bCs/>
        </w:rPr>
        <w:t>… L’uccisione</w:t>
      </w:r>
      <w:r w:rsidR="00CD0DFE">
        <w:rPr>
          <w:bCs/>
        </w:rPr>
        <w:t xml:space="preserve"> </w:t>
      </w:r>
      <w:r w:rsidR="006F416E">
        <w:rPr>
          <w:bCs/>
        </w:rPr>
        <w:t xml:space="preserve">di </w:t>
      </w:r>
      <w:proofErr w:type="spellStart"/>
      <w:r w:rsidR="006F416E">
        <w:rPr>
          <w:bCs/>
        </w:rPr>
        <w:t>Mahsa</w:t>
      </w:r>
      <w:proofErr w:type="spellEnd"/>
      <w:r w:rsidR="006F416E">
        <w:rPr>
          <w:bCs/>
        </w:rPr>
        <w:t xml:space="preserve"> da </w:t>
      </w:r>
      <w:r w:rsidR="00CD0DFE">
        <w:rPr>
          <w:bCs/>
        </w:rPr>
        <w:t>parte della polizia morale ha</w:t>
      </w:r>
      <w:r w:rsidR="006F416E">
        <w:rPr>
          <w:bCs/>
        </w:rPr>
        <w:t xml:space="preserve"> scoperchiato questa cenere, e ha fatto divampare le fiamme</w:t>
      </w:r>
      <w:r w:rsidR="0084635A">
        <w:rPr>
          <w:bCs/>
        </w:rPr>
        <w:t>…</w:t>
      </w:r>
      <w:r w:rsidR="006F416E">
        <w:rPr>
          <w:bCs/>
        </w:rPr>
        <w:t>perché per 43 lunghissimi anni questo re</w:t>
      </w:r>
      <w:r w:rsidR="00CD0DFE">
        <w:rPr>
          <w:bCs/>
        </w:rPr>
        <w:t>g</w:t>
      </w:r>
      <w:r w:rsidR="006F416E">
        <w:rPr>
          <w:bCs/>
        </w:rPr>
        <w:t>ime ha ignorato le richieste del suo popolo</w:t>
      </w:r>
    </w:p>
    <w:p w:rsidR="00AB023B" w:rsidRDefault="008A1D8F">
      <w:pPr>
        <w:rPr>
          <w:bCs/>
        </w:rPr>
      </w:pPr>
      <w:r>
        <w:rPr>
          <w:bCs/>
        </w:rPr>
        <w:t>O</w:t>
      </w:r>
      <w:r w:rsidR="004F7FF6">
        <w:rPr>
          <w:bCs/>
        </w:rPr>
        <w:t>ggi gli uomini procedono insieme alle donne, esattamente al loro fianco</w:t>
      </w:r>
      <w:r>
        <w:rPr>
          <w:bCs/>
        </w:rPr>
        <w:t xml:space="preserve">… il problema adesso non è più </w:t>
      </w:r>
      <w:r w:rsidR="004F7FF6">
        <w:rPr>
          <w:bCs/>
        </w:rPr>
        <w:t>la protesta contro l’uccisione di una giovane donna… oggi il popolo, tutto il popolo, vuole soltanto una cosa: la caduta del regime</w:t>
      </w:r>
    </w:p>
    <w:p w:rsidR="00F03DFA" w:rsidRDefault="00F03DFA">
      <w:pPr>
        <w:rPr>
          <w:bCs/>
        </w:rPr>
      </w:pPr>
      <w:r>
        <w:rPr>
          <w:bCs/>
        </w:rPr>
        <w:t>…la polizia non riesce a fronteggiare le proteste. Nonostante siano morte parecchie per</w:t>
      </w:r>
      <w:r w:rsidR="008A1D8F">
        <w:rPr>
          <w:bCs/>
        </w:rPr>
        <w:t xml:space="preserve">sone e più di mille siano state </w:t>
      </w:r>
      <w:r>
        <w:rPr>
          <w:bCs/>
        </w:rPr>
        <w:t>arrestate, il popolo è tutti i giorni per la strada. E continuerà a farlo</w:t>
      </w:r>
      <w:r w:rsidR="000E1BFF">
        <w:rPr>
          <w:bCs/>
        </w:rPr>
        <w:t>”</w:t>
      </w:r>
    </w:p>
    <w:p w:rsidR="00BE411A" w:rsidRDefault="00BE411A">
      <w:pPr>
        <w:rPr>
          <w:bCs/>
        </w:rPr>
      </w:pPr>
      <w:r>
        <w:rPr>
          <w:bCs/>
        </w:rPr>
        <w:t>…i governi occidentali devono sanzionare e boicottare chi uccide e viole i diritti</w:t>
      </w:r>
      <w:r w:rsidR="008A1D8F">
        <w:rPr>
          <w:bCs/>
        </w:rPr>
        <w:t xml:space="preserve"> umani in Iran</w:t>
      </w:r>
      <w:r w:rsidR="000E1BFF">
        <w:rPr>
          <w:bCs/>
        </w:rPr>
        <w:t xml:space="preserve"> - </w:t>
      </w:r>
      <w:r w:rsidR="008A1D8F">
        <w:rPr>
          <w:bCs/>
        </w:rPr>
        <w:t>come per esemp</w:t>
      </w:r>
      <w:r>
        <w:rPr>
          <w:bCs/>
        </w:rPr>
        <w:t>io è stato fatto con i sostenitori di Putin</w:t>
      </w:r>
      <w:r w:rsidR="00F03DFA">
        <w:rPr>
          <w:bCs/>
        </w:rPr>
        <w:t>, dopo che ha attacc</w:t>
      </w:r>
      <w:r w:rsidR="000E1BFF">
        <w:rPr>
          <w:bCs/>
        </w:rPr>
        <w:t>ato l’U</w:t>
      </w:r>
      <w:r w:rsidR="00E424D0">
        <w:rPr>
          <w:bCs/>
        </w:rPr>
        <w:t>craina… perché non</w:t>
      </w:r>
      <w:r w:rsidR="008A1D8F">
        <w:rPr>
          <w:bCs/>
        </w:rPr>
        <w:t xml:space="preserve"> si fa la stessa cosa con i mem</w:t>
      </w:r>
      <w:r w:rsidR="00E424D0">
        <w:rPr>
          <w:bCs/>
        </w:rPr>
        <w:t>bri del regime iraniano che hanno parecchie proprietà sparse per tutta l’Europa?</w:t>
      </w:r>
    </w:p>
    <w:p w:rsidR="004F7FF6" w:rsidRDefault="004F7FF6">
      <w:pPr>
        <w:rPr>
          <w:bCs/>
        </w:rPr>
      </w:pPr>
      <w:proofErr w:type="spellStart"/>
      <w:r w:rsidRPr="008A1D8F">
        <w:rPr>
          <w:b/>
          <w:bCs/>
        </w:rPr>
        <w:t>Ashgar</w:t>
      </w:r>
      <w:proofErr w:type="spellEnd"/>
      <w:r w:rsidRPr="008A1D8F">
        <w:rPr>
          <w:b/>
          <w:bCs/>
        </w:rPr>
        <w:t xml:space="preserve"> </w:t>
      </w:r>
      <w:proofErr w:type="spellStart"/>
      <w:r w:rsidRPr="008A1D8F">
        <w:rPr>
          <w:b/>
          <w:bCs/>
        </w:rPr>
        <w:t>Farhadi</w:t>
      </w:r>
      <w:proofErr w:type="spellEnd"/>
      <w:r>
        <w:rPr>
          <w:bCs/>
        </w:rPr>
        <w:t>, regista di fama internazionale: “</w:t>
      </w:r>
      <w:r w:rsidR="00FB7566">
        <w:rPr>
          <w:bCs/>
        </w:rPr>
        <w:t>Avrete ascoltato le notizie dall’Iran e visto immagini di donne progressiste e coraggiose che guidano le proteste per i loro diritti umani insieme agli uomini</w:t>
      </w:r>
      <w:r w:rsidR="000E1BFF">
        <w:rPr>
          <w:bCs/>
        </w:rPr>
        <w:t>. L</w:t>
      </w:r>
      <w:r w:rsidR="002875B2">
        <w:rPr>
          <w:bCs/>
        </w:rPr>
        <w:t>ottano per diritti semplici ma fondamentali</w:t>
      </w:r>
      <w:r w:rsidR="000E1BFF">
        <w:rPr>
          <w:bCs/>
        </w:rPr>
        <w:t>,</w:t>
      </w:r>
      <w:r w:rsidR="002875B2">
        <w:rPr>
          <w:bCs/>
        </w:rPr>
        <w:t xml:space="preserve"> che lo Stato nega loro da anni. …Sono orgoglioso delle donne potenti del mio P</w:t>
      </w:r>
      <w:r w:rsidR="00DC5E60">
        <w:rPr>
          <w:bCs/>
        </w:rPr>
        <w:t>aese</w:t>
      </w:r>
      <w:r w:rsidR="002875B2">
        <w:rPr>
          <w:bCs/>
        </w:rPr>
        <w:t>…Invito tutti coloro che credono nella dignità umana e nella libertà a essere solidali con le donne e gli uomini potenti e coraggiosi dell’</w:t>
      </w:r>
      <w:r w:rsidR="001C2BA1">
        <w:rPr>
          <w:bCs/>
        </w:rPr>
        <w:t>I</w:t>
      </w:r>
      <w:r w:rsidR="002875B2">
        <w:rPr>
          <w:bCs/>
        </w:rPr>
        <w:t>ran</w:t>
      </w:r>
    </w:p>
    <w:p w:rsidR="001C2BA1" w:rsidRDefault="001C2BA1">
      <w:pPr>
        <w:rPr>
          <w:bCs/>
        </w:rPr>
      </w:pPr>
      <w:proofErr w:type="spellStart"/>
      <w:r w:rsidRPr="008A1D8F">
        <w:rPr>
          <w:b/>
          <w:bCs/>
        </w:rPr>
        <w:t>Fariborz</w:t>
      </w:r>
      <w:proofErr w:type="spellEnd"/>
      <w:r w:rsidRPr="008A1D8F">
        <w:rPr>
          <w:b/>
          <w:bCs/>
        </w:rPr>
        <w:t xml:space="preserve"> </w:t>
      </w:r>
      <w:proofErr w:type="spellStart"/>
      <w:r w:rsidR="00DC5E60" w:rsidRPr="008A1D8F">
        <w:rPr>
          <w:b/>
          <w:bCs/>
        </w:rPr>
        <w:t>Kamkari</w:t>
      </w:r>
      <w:proofErr w:type="spellEnd"/>
      <w:r w:rsidR="00DC5E60">
        <w:rPr>
          <w:bCs/>
        </w:rPr>
        <w:t>, re</w:t>
      </w:r>
      <w:r>
        <w:rPr>
          <w:bCs/>
        </w:rPr>
        <w:t>gista de “</w:t>
      </w:r>
      <w:r w:rsidR="00DC5E60" w:rsidRPr="00BE089C">
        <w:rPr>
          <w:bCs/>
          <w:i/>
        </w:rPr>
        <w:t>I fiori di Kirkuk</w:t>
      </w:r>
      <w:r>
        <w:rPr>
          <w:bCs/>
        </w:rPr>
        <w:t xml:space="preserve">”: </w:t>
      </w:r>
      <w:r w:rsidR="00DC5E60">
        <w:rPr>
          <w:bCs/>
        </w:rPr>
        <w:t>“Non è una rivolta come tante. Questa è una rivoluzione”</w:t>
      </w:r>
    </w:p>
    <w:p w:rsidR="002875B2" w:rsidRDefault="00497EF2">
      <w:pPr>
        <w:rPr>
          <w:bCs/>
        </w:rPr>
      </w:pPr>
      <w:proofErr w:type="spellStart"/>
      <w:r w:rsidRPr="005C58C9">
        <w:rPr>
          <w:b/>
          <w:bCs/>
        </w:rPr>
        <w:t>Azar</w:t>
      </w:r>
      <w:proofErr w:type="spellEnd"/>
      <w:r w:rsidRPr="005C58C9">
        <w:rPr>
          <w:b/>
          <w:bCs/>
        </w:rPr>
        <w:t xml:space="preserve"> </w:t>
      </w:r>
      <w:proofErr w:type="spellStart"/>
      <w:r w:rsidRPr="005C58C9">
        <w:rPr>
          <w:b/>
          <w:bCs/>
        </w:rPr>
        <w:t>Nafisi</w:t>
      </w:r>
      <w:proofErr w:type="spellEnd"/>
      <w:r>
        <w:rPr>
          <w:bCs/>
        </w:rPr>
        <w:t>, scrittrice (“</w:t>
      </w:r>
      <w:r w:rsidRPr="00BE089C">
        <w:rPr>
          <w:bCs/>
          <w:i/>
        </w:rPr>
        <w:t>Leggere Lolita a Teheran</w:t>
      </w:r>
      <w:r>
        <w:rPr>
          <w:bCs/>
        </w:rPr>
        <w:t>”): “</w:t>
      </w:r>
      <w:r w:rsidR="00857579">
        <w:rPr>
          <w:bCs/>
        </w:rPr>
        <w:t xml:space="preserve">Sono convinta che queste rivolte siano davvero diverse da quelle del passato. Sono piena di fiducia perché penso che siamo arrivati ad un punto </w:t>
      </w:r>
      <w:r w:rsidR="00F56852">
        <w:rPr>
          <w:bCs/>
        </w:rPr>
        <w:t>di svolta.  A presc</w:t>
      </w:r>
      <w:r w:rsidR="00857579">
        <w:rPr>
          <w:bCs/>
        </w:rPr>
        <w:t>indere da cosa</w:t>
      </w:r>
      <w:r w:rsidR="00F56852">
        <w:rPr>
          <w:bCs/>
        </w:rPr>
        <w:t xml:space="preserve"> accadrà queste proteste cambieranno la faccia della società iraniana, in meglio.</w:t>
      </w:r>
    </w:p>
    <w:p w:rsidR="00AE1AF5" w:rsidRDefault="005C58C9">
      <w:pPr>
        <w:rPr>
          <w:bCs/>
        </w:rPr>
      </w:pPr>
      <w:r>
        <w:rPr>
          <w:bCs/>
        </w:rPr>
        <w:t xml:space="preserve">In questi 43 </w:t>
      </w:r>
      <w:r w:rsidR="00120219">
        <w:rPr>
          <w:bCs/>
        </w:rPr>
        <w:t>anni in cui la repubblica islamica è stata al potere ci sono state moltissime azioni di protesta…ma una delle differenze fra allora e oggi è che prima la gente riponeva speranze nel movimento delle riforme…</w:t>
      </w:r>
      <w:r w:rsidR="00093663">
        <w:rPr>
          <w:bCs/>
        </w:rPr>
        <w:t>ma questa volta nessuno ha</w:t>
      </w:r>
      <w:r w:rsidR="00144735">
        <w:rPr>
          <w:bCs/>
        </w:rPr>
        <w:t xml:space="preserve"> come obiettivo le ri</w:t>
      </w:r>
      <w:r w:rsidR="00093663">
        <w:rPr>
          <w:bCs/>
        </w:rPr>
        <w:t>forme: le persone sanno chiaram</w:t>
      </w:r>
      <w:r w:rsidR="00144735">
        <w:rPr>
          <w:bCs/>
        </w:rPr>
        <w:t>ente che questo regime non vuole concederne</w:t>
      </w:r>
      <w:r w:rsidR="0009184B">
        <w:rPr>
          <w:bCs/>
        </w:rPr>
        <w:t>…</w:t>
      </w:r>
    </w:p>
    <w:p w:rsidR="001228C5" w:rsidRDefault="0009184B">
      <w:pPr>
        <w:rPr>
          <w:bCs/>
        </w:rPr>
      </w:pPr>
      <w:r>
        <w:rPr>
          <w:bCs/>
        </w:rPr>
        <w:t>Il regime è spaventato, usano tanta violenza perché non hanno più altre</w:t>
      </w:r>
      <w:r w:rsidR="00093663">
        <w:rPr>
          <w:bCs/>
        </w:rPr>
        <w:t xml:space="preserve"> </w:t>
      </w:r>
      <w:r>
        <w:rPr>
          <w:bCs/>
        </w:rPr>
        <w:t xml:space="preserve">armi. Il regime ha paura e il popolo ha potere. </w:t>
      </w:r>
    </w:p>
    <w:p w:rsidR="00F56852" w:rsidRDefault="001228C5" w:rsidP="00AE1AF5">
      <w:pPr>
        <w:rPr>
          <w:bCs/>
        </w:rPr>
      </w:pPr>
      <w:r>
        <w:rPr>
          <w:bCs/>
        </w:rPr>
        <w:t>La mia speranza per l’</w:t>
      </w:r>
      <w:r w:rsidR="005C58C9">
        <w:rPr>
          <w:bCs/>
        </w:rPr>
        <w:t>Iran è</w:t>
      </w:r>
      <w:r>
        <w:rPr>
          <w:bCs/>
        </w:rPr>
        <w:t xml:space="preserve"> che quanto sta accadendo non porti solo una nuova vita per gli iraniani, ma che diventi un modello</w:t>
      </w:r>
      <w:r w:rsidR="00B95D12">
        <w:rPr>
          <w:bCs/>
        </w:rPr>
        <w:t xml:space="preserve">… </w:t>
      </w:r>
      <w:proofErr w:type="gramStart"/>
      <w:r w:rsidR="00436061">
        <w:rPr>
          <w:bCs/>
        </w:rPr>
        <w:t>E</w:t>
      </w:r>
      <w:proofErr w:type="gramEnd"/>
      <w:r w:rsidR="00436061">
        <w:rPr>
          <w:bCs/>
        </w:rPr>
        <w:t xml:space="preserve"> questa rivoluzione contro la teocrazia è la prima guidata da donne: un fatto storico</w:t>
      </w:r>
      <w:r w:rsidR="00AE1AF5">
        <w:rPr>
          <w:bCs/>
        </w:rPr>
        <w:t>.</w:t>
      </w:r>
      <w:r w:rsidR="00AE1AF5" w:rsidRPr="00AE1AF5">
        <w:rPr>
          <w:bCs/>
        </w:rPr>
        <w:t xml:space="preserve"> </w:t>
      </w:r>
      <w:r w:rsidR="00AE1AF5">
        <w:rPr>
          <w:bCs/>
        </w:rPr>
        <w:t>Questo influenzerà non solo l’Iran ma tutto il mondo…</w:t>
      </w:r>
    </w:p>
    <w:p w:rsidR="004B7F1C" w:rsidRDefault="004B7F1C">
      <w:pPr>
        <w:rPr>
          <w:bCs/>
        </w:rPr>
      </w:pPr>
      <w:r>
        <w:rPr>
          <w:bCs/>
        </w:rPr>
        <w:t>Penso che la condanna c</w:t>
      </w:r>
      <w:r w:rsidR="00093663">
        <w:rPr>
          <w:bCs/>
        </w:rPr>
        <w:t>he il mondo ha fatto dovrebbe a</w:t>
      </w:r>
      <w:r w:rsidR="003906F6">
        <w:rPr>
          <w:bCs/>
        </w:rPr>
        <w:t>ndare oltre le parole. P</w:t>
      </w:r>
      <w:r>
        <w:rPr>
          <w:bCs/>
        </w:rPr>
        <w:t>er esempio, abbiamo bisogno che l’</w:t>
      </w:r>
      <w:r w:rsidR="00093663">
        <w:rPr>
          <w:bCs/>
        </w:rPr>
        <w:t>Iran sia espulso dalle istituzioni delle N</w:t>
      </w:r>
      <w:r>
        <w:rPr>
          <w:bCs/>
        </w:rPr>
        <w:t>azioni Unite che hanno a che fare con le donne e con i diritti umani…</w:t>
      </w:r>
      <w:r w:rsidR="000B1156">
        <w:rPr>
          <w:bCs/>
        </w:rPr>
        <w:t>Fino a questo momento l’</w:t>
      </w:r>
      <w:r w:rsidR="003906F6">
        <w:rPr>
          <w:bCs/>
        </w:rPr>
        <w:t>O</w:t>
      </w:r>
      <w:r w:rsidR="000B1156">
        <w:rPr>
          <w:bCs/>
        </w:rPr>
        <w:t>ccidente è stato molto, molto cauto, in attesa di vedere cosa accadrà…</w:t>
      </w:r>
      <w:r w:rsidR="003906F6">
        <w:rPr>
          <w:bCs/>
        </w:rPr>
        <w:t>”</w:t>
      </w:r>
    </w:p>
    <w:p w:rsidR="00B95D12" w:rsidRDefault="007D2362">
      <w:pPr>
        <w:rPr>
          <w:bCs/>
        </w:rPr>
      </w:pPr>
      <w:proofErr w:type="spellStart"/>
      <w:r w:rsidRPr="005C58C9">
        <w:rPr>
          <w:b/>
          <w:bCs/>
        </w:rPr>
        <w:t>Kader</w:t>
      </w:r>
      <w:proofErr w:type="spellEnd"/>
      <w:r w:rsidRPr="005C58C9">
        <w:rPr>
          <w:b/>
          <w:bCs/>
        </w:rPr>
        <w:t xml:space="preserve"> </w:t>
      </w:r>
      <w:proofErr w:type="spellStart"/>
      <w:r w:rsidRPr="005C58C9">
        <w:rPr>
          <w:b/>
          <w:bCs/>
        </w:rPr>
        <w:t>Abdolah</w:t>
      </w:r>
      <w:proofErr w:type="spellEnd"/>
      <w:r>
        <w:rPr>
          <w:bCs/>
        </w:rPr>
        <w:t>, uno dei maggiori scrittori iraniani: “</w:t>
      </w:r>
      <w:r w:rsidR="003906F6">
        <w:rPr>
          <w:bCs/>
        </w:rPr>
        <w:t xml:space="preserve">Le </w:t>
      </w:r>
      <w:r>
        <w:rPr>
          <w:bCs/>
        </w:rPr>
        <w:t xml:space="preserve">ragazze sono scese nelle strade e hanno dato fuoco allo </w:t>
      </w:r>
      <w:proofErr w:type="spellStart"/>
      <w:r>
        <w:rPr>
          <w:bCs/>
        </w:rPr>
        <w:t>hijab</w:t>
      </w:r>
      <w:proofErr w:type="spellEnd"/>
      <w:r>
        <w:rPr>
          <w:bCs/>
        </w:rPr>
        <w:t>. La loro protesta è uno dei più grandi movimenti femministi del mondo</w:t>
      </w:r>
      <w:r w:rsidR="003906F6">
        <w:rPr>
          <w:bCs/>
        </w:rPr>
        <w:t>: u</w:t>
      </w:r>
      <w:r w:rsidR="00986735">
        <w:rPr>
          <w:bCs/>
        </w:rPr>
        <w:t>na pura rivolta di donne basata sui loro storici bisogni. Questa generazione di giovani donne combatte a mani nude e con la consapevolezza di poter essere ammazz</w:t>
      </w:r>
      <w:r w:rsidR="00093663">
        <w:rPr>
          <w:bCs/>
        </w:rPr>
        <w:t>a</w:t>
      </w:r>
      <w:r w:rsidR="00986735">
        <w:rPr>
          <w:bCs/>
        </w:rPr>
        <w:t>t</w:t>
      </w:r>
      <w:r w:rsidR="003906F6">
        <w:rPr>
          <w:bCs/>
        </w:rPr>
        <w:t>e. Questo</w:t>
      </w:r>
      <w:r w:rsidR="00093663">
        <w:rPr>
          <w:bCs/>
        </w:rPr>
        <w:t xml:space="preserve"> movimento di do</w:t>
      </w:r>
      <w:r w:rsidR="00986735">
        <w:rPr>
          <w:bCs/>
        </w:rPr>
        <w:t xml:space="preserve">nne lascerà un’impronta profonda </w:t>
      </w:r>
      <w:r w:rsidR="00093663">
        <w:rPr>
          <w:bCs/>
        </w:rPr>
        <w:t xml:space="preserve">sul mondo femminile </w:t>
      </w:r>
      <w:r w:rsidR="003906F6">
        <w:rPr>
          <w:bCs/>
        </w:rPr>
        <w:t>del Medio O</w:t>
      </w:r>
      <w:r w:rsidR="00D11B61">
        <w:rPr>
          <w:bCs/>
        </w:rPr>
        <w:t>riente….</w:t>
      </w:r>
    </w:p>
    <w:p w:rsidR="00D11B61" w:rsidRDefault="00D11B61">
      <w:pPr>
        <w:rPr>
          <w:bCs/>
        </w:rPr>
      </w:pPr>
      <w:r>
        <w:rPr>
          <w:bCs/>
        </w:rPr>
        <w:lastRenderedPageBreak/>
        <w:t>Le nostre figlie hanno iniziato una grande guerra contro il regime. Ma non hanno gli strum</w:t>
      </w:r>
      <w:r w:rsidR="005C58C9">
        <w:rPr>
          <w:bCs/>
        </w:rPr>
        <w:t xml:space="preserve">enti necessari </w:t>
      </w:r>
      <w:r>
        <w:rPr>
          <w:bCs/>
        </w:rPr>
        <w:t>per vincere questa battaglia di stra</w:t>
      </w:r>
      <w:r w:rsidR="00093663">
        <w:rPr>
          <w:bCs/>
        </w:rPr>
        <w:t>da</w:t>
      </w:r>
      <w:r>
        <w:rPr>
          <w:bCs/>
        </w:rPr>
        <w:t>. Non c’è un partito politico, un’</w:t>
      </w:r>
      <w:r w:rsidR="005C58C9">
        <w:rPr>
          <w:bCs/>
        </w:rPr>
        <w:t>opposizione</w:t>
      </w:r>
      <w:r>
        <w:rPr>
          <w:bCs/>
        </w:rPr>
        <w:t>, un leader che incarni la loro rivolta</w:t>
      </w:r>
      <w:r w:rsidR="00D416E2">
        <w:rPr>
          <w:bCs/>
        </w:rPr>
        <w:t>…</w:t>
      </w:r>
    </w:p>
    <w:p w:rsidR="00D416E2" w:rsidRDefault="00D416E2">
      <w:pPr>
        <w:rPr>
          <w:bCs/>
        </w:rPr>
      </w:pPr>
      <w:r>
        <w:rPr>
          <w:bCs/>
        </w:rPr>
        <w:t>Il regime iraniano è in completa bancarotta. Vive solo dei proventi della vendita di petrolio e gas, che spartisce fra i propri fanatici sostenitori</w:t>
      </w:r>
      <w:r w:rsidR="005C58C9">
        <w:rPr>
          <w:bCs/>
        </w:rPr>
        <w:t>…</w:t>
      </w:r>
      <w:r w:rsidR="009266C3">
        <w:rPr>
          <w:bCs/>
        </w:rPr>
        <w:t>Per loro il velo</w:t>
      </w:r>
      <w:r w:rsidR="005C58C9">
        <w:rPr>
          <w:bCs/>
        </w:rPr>
        <w:t xml:space="preserve"> delle donne è come il muro di Berlino </w:t>
      </w:r>
      <w:r w:rsidR="009266C3">
        <w:rPr>
          <w:bCs/>
        </w:rPr>
        <w:t>per l’</w:t>
      </w:r>
      <w:r w:rsidR="005C58C9">
        <w:rPr>
          <w:bCs/>
        </w:rPr>
        <w:t>ex G</w:t>
      </w:r>
      <w:r w:rsidR="009266C3">
        <w:rPr>
          <w:bCs/>
        </w:rPr>
        <w:t>ermania dell’est.</w:t>
      </w:r>
      <w:r w:rsidR="005C58C9">
        <w:rPr>
          <w:bCs/>
        </w:rPr>
        <w:t xml:space="preserve"> </w:t>
      </w:r>
      <w:r w:rsidR="009266C3">
        <w:rPr>
          <w:bCs/>
        </w:rPr>
        <w:t>Se cedono e abbattono il muro, dovranno cedere su tutto e di loro non resterà più niente. Non lo faranno</w:t>
      </w:r>
      <w:r w:rsidR="00477C5F">
        <w:rPr>
          <w:bCs/>
        </w:rPr>
        <w:t>,</w:t>
      </w:r>
      <w:r w:rsidR="009266C3">
        <w:rPr>
          <w:bCs/>
        </w:rPr>
        <w:t xml:space="preserve"> e per questo saranno </w:t>
      </w:r>
      <w:r w:rsidR="005C58C9">
        <w:rPr>
          <w:bCs/>
        </w:rPr>
        <w:t>dispo</w:t>
      </w:r>
      <w:r w:rsidR="009266C3">
        <w:rPr>
          <w:bCs/>
        </w:rPr>
        <w:t>sti a scatenare una guerra civile</w:t>
      </w:r>
      <w:r w:rsidR="004B265E">
        <w:rPr>
          <w:bCs/>
        </w:rPr>
        <w:t>…</w:t>
      </w:r>
    </w:p>
    <w:p w:rsidR="004B265E" w:rsidRDefault="004B265E">
      <w:pPr>
        <w:rPr>
          <w:bCs/>
        </w:rPr>
      </w:pPr>
      <w:r>
        <w:rPr>
          <w:bCs/>
        </w:rPr>
        <w:t>Noi piangiamo per le nostre figlie che sono state uccise, per i nostri ragazzi che sono stati uccisi. Ma</w:t>
      </w:r>
      <w:r w:rsidR="005C58C9">
        <w:rPr>
          <w:bCs/>
        </w:rPr>
        <w:t xml:space="preserve"> </w:t>
      </w:r>
      <w:r>
        <w:rPr>
          <w:bCs/>
        </w:rPr>
        <w:t>piangiamo ridendo per il loro coraggio, p</w:t>
      </w:r>
      <w:r w:rsidR="005C58C9">
        <w:rPr>
          <w:bCs/>
        </w:rPr>
        <w:t>e</w:t>
      </w:r>
      <w:r>
        <w:rPr>
          <w:bCs/>
        </w:rPr>
        <w:t>r il colpo storico che hanno inferto a una pericolosa istituzione che voleva governare in nome di Allah</w:t>
      </w:r>
      <w:r w:rsidR="00093663">
        <w:rPr>
          <w:bCs/>
        </w:rPr>
        <w:t>.</w:t>
      </w:r>
    </w:p>
    <w:p w:rsidR="0071084B" w:rsidRDefault="000E7400">
      <w:pPr>
        <w:rPr>
          <w:bCs/>
        </w:rPr>
      </w:pPr>
      <w:r>
        <w:rPr>
          <w:bCs/>
        </w:rPr>
        <w:t>-----------------------------------------------------------------------------------------------------------------------------------------------</w:t>
      </w:r>
    </w:p>
    <w:p w:rsidR="00145408" w:rsidRPr="00096A87" w:rsidRDefault="00931355" w:rsidP="00145408">
      <w:pPr>
        <w:pStyle w:val="Titolo1"/>
        <w:rPr>
          <w:rFonts w:ascii="Times New Roman" w:eastAsia="Times New Roman" w:hAnsi="Times New Roman" w:cs="Times New Roman"/>
          <w:b/>
          <w:bCs/>
          <w:color w:val="auto"/>
          <w:kern w:val="36"/>
          <w:sz w:val="40"/>
          <w:szCs w:val="40"/>
          <w:lang w:eastAsia="it-IT"/>
        </w:rPr>
      </w:pPr>
      <w:r>
        <w:rPr>
          <w:bCs/>
        </w:rPr>
        <w:t xml:space="preserve"> </w:t>
      </w:r>
      <w:r w:rsidR="00145408" w:rsidRPr="00096A87">
        <w:rPr>
          <w:rFonts w:ascii="Times New Roman" w:eastAsia="Times New Roman" w:hAnsi="Times New Roman" w:cs="Times New Roman"/>
          <w:b/>
          <w:bCs/>
          <w:color w:val="auto"/>
          <w:kern w:val="36"/>
          <w:sz w:val="40"/>
          <w:szCs w:val="40"/>
          <w:lang w:eastAsia="it-IT"/>
        </w:rPr>
        <w:t xml:space="preserve">“Donna, vita e libertà”: le proteste in Iran </w:t>
      </w:r>
    </w:p>
    <w:p w:rsidR="00145408" w:rsidRPr="00145408" w:rsidRDefault="00145408" w:rsidP="00145408">
      <w:pPr>
        <w:spacing w:before="100" w:beforeAutospacing="1" w:after="100" w:afterAutospacing="1" w:line="240" w:lineRule="auto"/>
        <w:rPr>
          <w:rFonts w:ascii="Times New Roman" w:eastAsia="Times New Roman" w:hAnsi="Times New Roman" w:cs="Times New Roman"/>
          <w:sz w:val="24"/>
          <w:szCs w:val="24"/>
          <w:lang w:eastAsia="it-IT"/>
        </w:rPr>
      </w:pPr>
      <w:r w:rsidRPr="00145408">
        <w:rPr>
          <w:rFonts w:ascii="Times New Roman" w:eastAsia="Times New Roman" w:hAnsi="Times New Roman" w:cs="Times New Roman"/>
          <w:sz w:val="24"/>
          <w:szCs w:val="24"/>
          <w:lang w:eastAsia="it-IT"/>
        </w:rPr>
        <w:t xml:space="preserve">Le proteste della popolazione iraniana dopo l’uccisione di </w:t>
      </w:r>
      <w:proofErr w:type="spellStart"/>
      <w:r w:rsidRPr="00145408">
        <w:rPr>
          <w:rFonts w:ascii="Times New Roman" w:eastAsia="Times New Roman" w:hAnsi="Times New Roman" w:cs="Times New Roman"/>
          <w:sz w:val="24"/>
          <w:szCs w:val="24"/>
          <w:lang w:eastAsia="it-IT"/>
        </w:rPr>
        <w:t>Mahsa</w:t>
      </w:r>
      <w:proofErr w:type="spellEnd"/>
      <w:r w:rsidRPr="00145408">
        <w:rPr>
          <w:rFonts w:ascii="Times New Roman" w:eastAsia="Times New Roman" w:hAnsi="Times New Roman" w:cs="Times New Roman"/>
          <w:sz w:val="24"/>
          <w:szCs w:val="24"/>
          <w:lang w:eastAsia="it-IT"/>
        </w:rPr>
        <w:t xml:space="preserve"> </w:t>
      </w:r>
      <w:proofErr w:type="spellStart"/>
      <w:r w:rsidRPr="00145408">
        <w:rPr>
          <w:rFonts w:ascii="Times New Roman" w:eastAsia="Times New Roman" w:hAnsi="Times New Roman" w:cs="Times New Roman"/>
          <w:sz w:val="24"/>
          <w:szCs w:val="24"/>
          <w:lang w:eastAsia="it-IT"/>
        </w:rPr>
        <w:t>Amini</w:t>
      </w:r>
      <w:proofErr w:type="spellEnd"/>
      <w:r w:rsidRPr="00145408">
        <w:rPr>
          <w:rFonts w:ascii="Times New Roman" w:eastAsia="Times New Roman" w:hAnsi="Times New Roman" w:cs="Times New Roman"/>
          <w:sz w:val="24"/>
          <w:szCs w:val="24"/>
          <w:lang w:eastAsia="it-IT"/>
        </w:rPr>
        <w:t xml:space="preserve"> hanno portato un’atmosfera nuova contro il sistema patriarcale della Repubblica islamica e oltre le questioni femminili</w:t>
      </w:r>
    </w:p>
    <w:p w:rsidR="00DE4223" w:rsidRDefault="00145408" w:rsidP="00145408">
      <w:pPr>
        <w:spacing w:after="0" w:line="240" w:lineRule="auto"/>
        <w:rPr>
          <w:rFonts w:ascii="Times New Roman" w:eastAsia="Times New Roman" w:hAnsi="Times New Roman" w:cs="Times New Roman"/>
          <w:sz w:val="24"/>
          <w:szCs w:val="24"/>
          <w:lang w:eastAsia="it-IT"/>
        </w:rPr>
      </w:pPr>
      <w:r w:rsidRPr="00145408">
        <w:rPr>
          <w:rFonts w:ascii="Times New Roman" w:eastAsia="Times New Roman" w:hAnsi="Times New Roman" w:cs="Times New Roman"/>
          <w:sz w:val="24"/>
          <w:szCs w:val="24"/>
          <w:lang w:eastAsia="it-IT"/>
        </w:rPr>
        <w:t xml:space="preserve">di </w:t>
      </w:r>
      <w:hyperlink r:id="rId4" w:tooltip="Vedi gli altri articoli di Shirin  Zakeri" w:history="1">
        <w:proofErr w:type="spellStart"/>
        <w:r w:rsidRPr="00145408">
          <w:rPr>
            <w:rFonts w:ascii="Times New Roman" w:eastAsia="Times New Roman" w:hAnsi="Times New Roman" w:cs="Times New Roman"/>
            <w:color w:val="0000FF"/>
            <w:sz w:val="24"/>
            <w:szCs w:val="24"/>
            <w:u w:val="single"/>
            <w:lang w:eastAsia="it-IT"/>
          </w:rPr>
          <w:t>Shirin</w:t>
        </w:r>
        <w:proofErr w:type="spellEnd"/>
        <w:r w:rsidRPr="00145408">
          <w:rPr>
            <w:rFonts w:ascii="Times New Roman" w:eastAsia="Times New Roman" w:hAnsi="Times New Roman" w:cs="Times New Roman"/>
            <w:color w:val="0000FF"/>
            <w:sz w:val="24"/>
            <w:szCs w:val="24"/>
            <w:u w:val="single"/>
            <w:lang w:eastAsia="it-IT"/>
          </w:rPr>
          <w:t xml:space="preserve"> </w:t>
        </w:r>
        <w:proofErr w:type="spellStart"/>
        <w:r w:rsidRPr="00145408">
          <w:rPr>
            <w:rFonts w:ascii="Times New Roman" w:eastAsia="Times New Roman" w:hAnsi="Times New Roman" w:cs="Times New Roman"/>
            <w:color w:val="0000FF"/>
            <w:sz w:val="24"/>
            <w:szCs w:val="24"/>
            <w:u w:val="single"/>
            <w:lang w:eastAsia="it-IT"/>
          </w:rPr>
          <w:t>Zakeri</w:t>
        </w:r>
        <w:proofErr w:type="spellEnd"/>
      </w:hyperlink>
      <w:r w:rsidRPr="00145408">
        <w:rPr>
          <w:rFonts w:ascii="Times New Roman" w:eastAsia="Times New Roman" w:hAnsi="Times New Roman" w:cs="Times New Roman"/>
          <w:sz w:val="24"/>
          <w:szCs w:val="24"/>
          <w:lang w:eastAsia="it-IT"/>
        </w:rPr>
        <w:t xml:space="preserve"> </w:t>
      </w:r>
      <w:r w:rsidR="006C264E">
        <w:rPr>
          <w:rFonts w:ascii="Times New Roman" w:eastAsia="Times New Roman" w:hAnsi="Times New Roman" w:cs="Times New Roman"/>
          <w:sz w:val="24"/>
          <w:szCs w:val="24"/>
          <w:lang w:eastAsia="it-IT"/>
        </w:rPr>
        <w:t xml:space="preserve"> Università</w:t>
      </w:r>
      <w:r w:rsidR="00DE4223">
        <w:rPr>
          <w:rFonts w:ascii="Times New Roman" w:eastAsia="Times New Roman" w:hAnsi="Times New Roman" w:cs="Times New Roman"/>
          <w:sz w:val="24"/>
          <w:szCs w:val="24"/>
          <w:lang w:eastAsia="it-IT"/>
        </w:rPr>
        <w:t xml:space="preserve"> La Sapienza Roma</w:t>
      </w:r>
    </w:p>
    <w:p w:rsidR="00145408" w:rsidRPr="00145408" w:rsidRDefault="00145408" w:rsidP="00145408">
      <w:pPr>
        <w:spacing w:after="0" w:line="240" w:lineRule="auto"/>
        <w:rPr>
          <w:rFonts w:ascii="Times New Roman" w:eastAsia="Times New Roman" w:hAnsi="Times New Roman" w:cs="Times New Roman"/>
          <w:sz w:val="24"/>
          <w:szCs w:val="24"/>
          <w:lang w:eastAsia="it-IT"/>
        </w:rPr>
      </w:pPr>
      <w:r w:rsidRPr="00145408">
        <w:rPr>
          <w:rFonts w:ascii="Times New Roman" w:eastAsia="Times New Roman" w:hAnsi="Times New Roman" w:cs="Times New Roman"/>
          <w:sz w:val="24"/>
          <w:szCs w:val="24"/>
          <w:lang w:eastAsia="it-IT"/>
        </w:rPr>
        <w:t xml:space="preserve">10 ottobre 2022 </w:t>
      </w:r>
      <w:r w:rsidR="00DE4223">
        <w:rPr>
          <w:rFonts w:ascii="Times New Roman" w:eastAsia="Times New Roman" w:hAnsi="Times New Roman" w:cs="Times New Roman"/>
          <w:sz w:val="24"/>
          <w:szCs w:val="24"/>
          <w:lang w:eastAsia="it-IT"/>
        </w:rPr>
        <w:t xml:space="preserve"> </w:t>
      </w:r>
      <w:r w:rsidR="006C264E">
        <w:rPr>
          <w:rFonts w:ascii="Times New Roman" w:eastAsia="Times New Roman" w:hAnsi="Times New Roman" w:cs="Times New Roman"/>
          <w:sz w:val="24"/>
          <w:szCs w:val="24"/>
          <w:lang w:eastAsia="it-IT"/>
        </w:rPr>
        <w:t xml:space="preserve"> dalla r</w:t>
      </w:r>
      <w:r w:rsidR="00E80F03" w:rsidRPr="00145408">
        <w:rPr>
          <w:rFonts w:ascii="Times New Roman" w:eastAsia="Times New Roman" w:hAnsi="Times New Roman" w:cs="Times New Roman"/>
          <w:sz w:val="24"/>
          <w:szCs w:val="24"/>
          <w:lang w:eastAsia="it-IT"/>
        </w:rPr>
        <w:t xml:space="preserve">ivista </w:t>
      </w:r>
      <w:r w:rsidR="006C264E">
        <w:rPr>
          <w:rFonts w:ascii="Times New Roman" w:eastAsia="Times New Roman" w:hAnsi="Times New Roman" w:cs="Times New Roman"/>
          <w:sz w:val="24"/>
          <w:szCs w:val="24"/>
          <w:lang w:eastAsia="it-IT"/>
        </w:rPr>
        <w:t>“il Mulino”</w:t>
      </w:r>
    </w:p>
    <w:p w:rsidR="00145408" w:rsidRPr="00145408" w:rsidRDefault="00145408" w:rsidP="00145408">
      <w:pPr>
        <w:spacing w:after="0" w:line="240" w:lineRule="auto"/>
        <w:rPr>
          <w:rFonts w:ascii="Times New Roman" w:eastAsia="Times New Roman" w:hAnsi="Times New Roman" w:cs="Times New Roman"/>
          <w:sz w:val="24"/>
          <w:szCs w:val="24"/>
          <w:lang w:eastAsia="it-IT"/>
        </w:rPr>
      </w:pPr>
      <w:r w:rsidRPr="00145408">
        <w:rPr>
          <w:rFonts w:ascii="Times New Roman" w:eastAsia="Times New Roman" w:hAnsi="Times New Roman" w:cs="Times New Roman"/>
          <w:noProof/>
          <w:sz w:val="24"/>
          <w:szCs w:val="24"/>
          <w:lang w:eastAsia="it-IT"/>
        </w:rPr>
        <mc:AlternateContent>
          <mc:Choice Requires="wps">
            <w:drawing>
              <wp:inline distT="0" distB="0" distL="0" distR="0" wp14:anchorId="60258C7E" wp14:editId="25939A3E">
                <wp:extent cx="307340" cy="307340"/>
                <wp:effectExtent l="0" t="0" r="0" b="0"/>
                <wp:docPr id="5" name="AutoShape 5" descr="Condivid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F94A9" id="AutoShape 5" o:spid="_x0000_s1026" alt="Condividi"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" filled="f" stroked="f">
                <o:lock v:ext="edit" aspectratio="t"/>
                <w10:anchorlock/>
              </v:rect>
            </w:pict>
          </mc:Fallback>
        </mc:AlternateContent>
      </w:r>
      <w:r w:rsidRPr="00145408">
        <w:rPr>
          <w:rFonts w:ascii="Times New Roman" w:eastAsia="Times New Roman" w:hAnsi="Times New Roman" w:cs="Times New Roman"/>
          <w:sz w:val="24"/>
          <w:szCs w:val="24"/>
          <w:lang w:eastAsia="it-IT"/>
        </w:rPr>
        <w:t xml:space="preserve">Sono trascorse più di tre settimane dall’uccisione della giovane iraniana </w:t>
      </w:r>
      <w:proofErr w:type="spellStart"/>
      <w:r w:rsidRPr="00145408">
        <w:rPr>
          <w:rFonts w:ascii="Times New Roman" w:eastAsia="Times New Roman" w:hAnsi="Times New Roman" w:cs="Times New Roman"/>
          <w:sz w:val="24"/>
          <w:szCs w:val="24"/>
          <w:lang w:eastAsia="it-IT"/>
        </w:rPr>
        <w:t>Mahsa</w:t>
      </w:r>
      <w:proofErr w:type="spellEnd"/>
      <w:r w:rsidRPr="00145408">
        <w:rPr>
          <w:rFonts w:ascii="Times New Roman" w:eastAsia="Times New Roman" w:hAnsi="Times New Roman" w:cs="Times New Roman"/>
          <w:sz w:val="24"/>
          <w:szCs w:val="24"/>
          <w:lang w:eastAsia="it-IT"/>
        </w:rPr>
        <w:t xml:space="preserve"> </w:t>
      </w:r>
      <w:proofErr w:type="spellStart"/>
      <w:r w:rsidRPr="00145408">
        <w:rPr>
          <w:rFonts w:ascii="Times New Roman" w:eastAsia="Times New Roman" w:hAnsi="Times New Roman" w:cs="Times New Roman"/>
          <w:sz w:val="24"/>
          <w:szCs w:val="24"/>
          <w:lang w:eastAsia="it-IT"/>
        </w:rPr>
        <w:t>Amini</w:t>
      </w:r>
      <w:proofErr w:type="spellEnd"/>
      <w:r w:rsidRPr="00145408">
        <w:rPr>
          <w:rFonts w:ascii="Times New Roman" w:eastAsia="Times New Roman" w:hAnsi="Times New Roman" w:cs="Times New Roman"/>
          <w:sz w:val="24"/>
          <w:szCs w:val="24"/>
          <w:lang w:eastAsia="it-IT"/>
        </w:rPr>
        <w:t xml:space="preserve"> mentre era sotto custodia della polizia, arrestata durante una vacanza a Teheran con la famiglia perché portava il velo in maniera inappropriata. Proprio come riporta l’iscrizione sulla lapide di </w:t>
      </w:r>
      <w:proofErr w:type="spellStart"/>
      <w:r w:rsidRPr="00145408">
        <w:rPr>
          <w:rFonts w:ascii="Times New Roman" w:eastAsia="Times New Roman" w:hAnsi="Times New Roman" w:cs="Times New Roman"/>
          <w:sz w:val="24"/>
          <w:szCs w:val="24"/>
          <w:lang w:eastAsia="it-IT"/>
        </w:rPr>
        <w:t>Mahsa</w:t>
      </w:r>
      <w:proofErr w:type="spellEnd"/>
      <w:r w:rsidRPr="00145408">
        <w:rPr>
          <w:rFonts w:ascii="Times New Roman" w:eastAsia="Times New Roman" w:hAnsi="Times New Roman" w:cs="Times New Roman"/>
          <w:sz w:val="24"/>
          <w:szCs w:val="24"/>
          <w:lang w:eastAsia="it-IT"/>
        </w:rPr>
        <w:t xml:space="preserve"> - </w:t>
      </w:r>
      <w:proofErr w:type="spellStart"/>
      <w:r w:rsidRPr="00145408">
        <w:rPr>
          <w:rFonts w:ascii="Times New Roman" w:eastAsia="Times New Roman" w:hAnsi="Times New Roman" w:cs="Times New Roman"/>
          <w:i/>
          <w:iCs/>
          <w:sz w:val="24"/>
          <w:szCs w:val="24"/>
          <w:lang w:eastAsia="it-IT"/>
        </w:rPr>
        <w:t>Name</w:t>
      </w:r>
      <w:proofErr w:type="spellEnd"/>
      <w:r w:rsidRPr="00145408">
        <w:rPr>
          <w:rFonts w:ascii="Times New Roman" w:eastAsia="Times New Roman" w:hAnsi="Times New Roman" w:cs="Times New Roman"/>
          <w:i/>
          <w:iCs/>
          <w:sz w:val="24"/>
          <w:szCs w:val="24"/>
          <w:lang w:eastAsia="it-IT"/>
        </w:rPr>
        <w:t xml:space="preserve">-to </w:t>
      </w:r>
      <w:proofErr w:type="spellStart"/>
      <w:r w:rsidRPr="00145408">
        <w:rPr>
          <w:rFonts w:ascii="Times New Roman" w:eastAsia="Times New Roman" w:hAnsi="Times New Roman" w:cs="Times New Roman"/>
          <w:i/>
          <w:iCs/>
          <w:sz w:val="24"/>
          <w:szCs w:val="24"/>
          <w:lang w:eastAsia="it-IT"/>
        </w:rPr>
        <w:t>ramz</w:t>
      </w:r>
      <w:proofErr w:type="spellEnd"/>
      <w:r w:rsidRPr="00145408">
        <w:rPr>
          <w:rFonts w:ascii="Times New Roman" w:eastAsia="Times New Roman" w:hAnsi="Times New Roman" w:cs="Times New Roman"/>
          <w:i/>
          <w:iCs/>
          <w:sz w:val="24"/>
          <w:szCs w:val="24"/>
          <w:lang w:eastAsia="it-IT"/>
        </w:rPr>
        <w:t xml:space="preserve"> </w:t>
      </w:r>
      <w:proofErr w:type="spellStart"/>
      <w:r w:rsidRPr="00145408">
        <w:rPr>
          <w:rFonts w:ascii="Times New Roman" w:eastAsia="Times New Roman" w:hAnsi="Times New Roman" w:cs="Times New Roman"/>
          <w:i/>
          <w:iCs/>
          <w:sz w:val="24"/>
          <w:szCs w:val="24"/>
          <w:lang w:eastAsia="it-IT"/>
        </w:rPr>
        <w:t>mishavad</w:t>
      </w:r>
      <w:proofErr w:type="spellEnd"/>
      <w:r w:rsidRPr="00145408">
        <w:rPr>
          <w:rFonts w:ascii="Times New Roman" w:eastAsia="Times New Roman" w:hAnsi="Times New Roman" w:cs="Times New Roman"/>
          <w:sz w:val="24"/>
          <w:szCs w:val="24"/>
          <w:lang w:eastAsia="it-IT"/>
        </w:rPr>
        <w:t>, letteralmente “il tuo nome diventerà chiave” - il suo nome è diventato il nucleo in queste proteste: come per le donne che agitavano in aria i loro foulard, gridando insieme agli uomini contro il velo obbligatorio e per la fine della dittatura, le proteste sono arrivate in tutto il Paese, coinvolgendo più di 80 città, la diaspora iraniana sparsa in tutto il mondo e la comunità internazionale. Sebbene all’origine ci siano le rivendicazioni femminili per la libertà, contro il controllo del corpo femminile e contro il velo obbligatorio, ora le proteste si sono allargate, al di là delle questioni femminili, enfatizzando parole come libertà e vita.</w:t>
      </w:r>
    </w:p>
    <w:p w:rsidR="00145408" w:rsidRPr="00145408" w:rsidRDefault="00145408" w:rsidP="00145408">
      <w:pPr>
        <w:spacing w:before="100" w:beforeAutospacing="1" w:after="100" w:afterAutospacing="1" w:line="240" w:lineRule="auto"/>
        <w:rPr>
          <w:rFonts w:ascii="Times New Roman" w:eastAsia="Times New Roman" w:hAnsi="Times New Roman" w:cs="Times New Roman"/>
          <w:sz w:val="24"/>
          <w:szCs w:val="24"/>
          <w:lang w:eastAsia="it-IT"/>
        </w:rPr>
      </w:pPr>
      <w:r w:rsidRPr="00145408">
        <w:rPr>
          <w:rFonts w:ascii="Times New Roman" w:eastAsia="Times New Roman" w:hAnsi="Times New Roman" w:cs="Times New Roman"/>
          <w:sz w:val="24"/>
          <w:szCs w:val="24"/>
          <w:lang w:eastAsia="it-IT"/>
        </w:rPr>
        <w:t>Lo slogan principale - “Donna, vita e libertà” - ha dato un’atmosfera vigorosa e nuova rispetto alle proteste precedenti: è uno slogan che sfida un sistema patriarcale e che va contro alcune leggi discriminatorie della Repubblica islamica, soprattutto in merito alle disuguaglianze di genere e ai pari diritti. La centralità del discorso femminile e la sensibilità del popolo iraniano verso l’immagine della donna, nonché la consapevolezza sui regolamenti non più tollerabili nella società iraniana, hanno dato un maggior peso critico contro l’intero sistema socio-politico.</w:t>
      </w:r>
    </w:p>
    <w:p w:rsidR="00145408" w:rsidRPr="00145408" w:rsidRDefault="00145408" w:rsidP="00145408">
      <w:pPr>
        <w:spacing w:before="100" w:beforeAutospacing="1" w:after="100" w:afterAutospacing="1" w:line="240" w:lineRule="auto"/>
        <w:rPr>
          <w:rFonts w:ascii="Times New Roman" w:eastAsia="Times New Roman" w:hAnsi="Times New Roman" w:cs="Times New Roman"/>
          <w:sz w:val="24"/>
          <w:szCs w:val="24"/>
          <w:lang w:eastAsia="it-IT"/>
        </w:rPr>
      </w:pPr>
      <w:r w:rsidRPr="00145408">
        <w:rPr>
          <w:rFonts w:ascii="Times New Roman" w:eastAsia="Times New Roman" w:hAnsi="Times New Roman" w:cs="Times New Roman"/>
          <w:sz w:val="24"/>
          <w:szCs w:val="24"/>
          <w:lang w:eastAsia="it-IT"/>
        </w:rPr>
        <w:t>È la nuova generazione che ha sostenuto la continuità delle proteste. La generazione su cui sono stati investiti tanti fondi pubblici per avvicinarla ai principi della Rivoluzione islamica</w:t>
      </w:r>
    </w:p>
    <w:p w:rsidR="00145408" w:rsidRPr="00145408" w:rsidRDefault="00145408" w:rsidP="00145408">
      <w:pPr>
        <w:spacing w:before="100" w:beforeAutospacing="1" w:after="100" w:afterAutospacing="1" w:line="240" w:lineRule="auto"/>
        <w:rPr>
          <w:rFonts w:ascii="Times New Roman" w:eastAsia="Times New Roman" w:hAnsi="Times New Roman" w:cs="Times New Roman"/>
          <w:sz w:val="24"/>
          <w:szCs w:val="24"/>
          <w:lang w:eastAsia="it-IT"/>
        </w:rPr>
      </w:pPr>
      <w:r w:rsidRPr="00145408">
        <w:rPr>
          <w:rFonts w:ascii="Times New Roman" w:eastAsia="Times New Roman" w:hAnsi="Times New Roman" w:cs="Times New Roman"/>
          <w:sz w:val="24"/>
          <w:szCs w:val="24"/>
          <w:lang w:eastAsia="it-IT"/>
        </w:rPr>
        <w:t>È la nuova generazione che ha sostenuto la continuità delle proteste. Proprio la generazione su cui sono stati investiti tanti fondi pubblici per avvicinarli ai principi della Rivoluzione islamica; il che, a fronte delle proteste di queste settimane, mostra il fallimento dello stesso sistema educativo-ideologico iraniano. Con l’apertura delle scuole le studentesse stanno facendo sentire la loro voce, togliendosi il velo e gridando diversi slogan</w:t>
      </w:r>
      <w:bookmarkStart w:id="0" w:name="_GoBack"/>
      <w:bookmarkEnd w:id="0"/>
      <w:r w:rsidRPr="00145408">
        <w:rPr>
          <w:rFonts w:ascii="Times New Roman" w:eastAsia="Times New Roman" w:hAnsi="Times New Roman" w:cs="Times New Roman"/>
          <w:sz w:val="24"/>
          <w:szCs w:val="24"/>
          <w:lang w:eastAsia="it-IT"/>
        </w:rPr>
        <w:t xml:space="preserve"> per la liberazione della donna, sia all’interno della scuola sia al di fuori di essa, strappando dai loro libri scolastici le foto di Ruhollah Khomeini, fondatore della Repubblica islamica e leader religioso della Rivoluzione iraniana, e di Ali Khamenei, attuale leader supremo. Oppure registrando video e caricandoli sulle piattaforme online </w:t>
      </w:r>
      <w:r w:rsidRPr="00145408">
        <w:rPr>
          <w:rFonts w:ascii="Times New Roman" w:eastAsia="Times New Roman" w:hAnsi="Times New Roman" w:cs="Times New Roman"/>
          <w:sz w:val="24"/>
          <w:szCs w:val="24"/>
          <w:lang w:eastAsia="it-IT"/>
        </w:rPr>
        <w:lastRenderedPageBreak/>
        <w:t xml:space="preserve">come </w:t>
      </w:r>
      <w:proofErr w:type="spellStart"/>
      <w:r w:rsidRPr="00145408">
        <w:rPr>
          <w:rFonts w:ascii="Times New Roman" w:eastAsia="Times New Roman" w:hAnsi="Times New Roman" w:cs="Times New Roman"/>
          <w:sz w:val="24"/>
          <w:szCs w:val="24"/>
          <w:lang w:eastAsia="it-IT"/>
        </w:rPr>
        <w:t>TikTok</w:t>
      </w:r>
      <w:proofErr w:type="spellEnd"/>
      <w:r w:rsidRPr="00145408">
        <w:rPr>
          <w:rFonts w:ascii="Times New Roman" w:eastAsia="Times New Roman" w:hAnsi="Times New Roman" w:cs="Times New Roman"/>
          <w:sz w:val="24"/>
          <w:szCs w:val="24"/>
          <w:lang w:eastAsia="it-IT"/>
        </w:rPr>
        <w:t xml:space="preserve">, condannando l’attacco alla prestigiosa Università di Sharif, l’arresto e l’uccisione di diversi manifestanti, tra cui la diciasettenne </w:t>
      </w:r>
      <w:proofErr w:type="spellStart"/>
      <w:r w:rsidRPr="00145408">
        <w:rPr>
          <w:rFonts w:ascii="Times New Roman" w:eastAsia="Times New Roman" w:hAnsi="Times New Roman" w:cs="Times New Roman"/>
          <w:sz w:val="24"/>
          <w:szCs w:val="24"/>
          <w:lang w:eastAsia="it-IT"/>
        </w:rPr>
        <w:t>Nika</w:t>
      </w:r>
      <w:proofErr w:type="spellEnd"/>
      <w:r w:rsidRPr="00145408">
        <w:rPr>
          <w:rFonts w:ascii="Times New Roman" w:eastAsia="Times New Roman" w:hAnsi="Times New Roman" w:cs="Times New Roman"/>
          <w:sz w:val="24"/>
          <w:szCs w:val="24"/>
          <w:lang w:eastAsia="it-IT"/>
        </w:rPr>
        <w:t xml:space="preserve"> </w:t>
      </w:r>
      <w:proofErr w:type="spellStart"/>
      <w:r w:rsidRPr="00145408">
        <w:rPr>
          <w:rFonts w:ascii="Times New Roman" w:eastAsia="Times New Roman" w:hAnsi="Times New Roman" w:cs="Times New Roman"/>
          <w:sz w:val="24"/>
          <w:szCs w:val="24"/>
          <w:lang w:eastAsia="it-IT"/>
        </w:rPr>
        <w:t>Shakarami</w:t>
      </w:r>
      <w:proofErr w:type="spellEnd"/>
      <w:r w:rsidRPr="00145408">
        <w:rPr>
          <w:rFonts w:ascii="Times New Roman" w:eastAsia="Times New Roman" w:hAnsi="Times New Roman" w:cs="Times New Roman"/>
          <w:sz w:val="24"/>
          <w:szCs w:val="24"/>
          <w:lang w:eastAsia="it-IT"/>
        </w:rPr>
        <w:t xml:space="preserve">, la sedicenne Sarina </w:t>
      </w:r>
      <w:proofErr w:type="spellStart"/>
      <w:r w:rsidRPr="00145408">
        <w:rPr>
          <w:rFonts w:ascii="Times New Roman" w:eastAsia="Times New Roman" w:hAnsi="Times New Roman" w:cs="Times New Roman"/>
          <w:sz w:val="24"/>
          <w:szCs w:val="24"/>
          <w:lang w:eastAsia="it-IT"/>
        </w:rPr>
        <w:t>Esmailzade</w:t>
      </w:r>
      <w:proofErr w:type="spellEnd"/>
      <w:r w:rsidRPr="00145408">
        <w:rPr>
          <w:rFonts w:ascii="Times New Roman" w:eastAsia="Times New Roman" w:hAnsi="Times New Roman" w:cs="Times New Roman"/>
          <w:sz w:val="24"/>
          <w:szCs w:val="24"/>
          <w:lang w:eastAsia="it-IT"/>
        </w:rPr>
        <w:t xml:space="preserve">, la ventenne </w:t>
      </w:r>
      <w:proofErr w:type="spellStart"/>
      <w:r w:rsidRPr="00145408">
        <w:rPr>
          <w:rFonts w:ascii="Times New Roman" w:eastAsia="Times New Roman" w:hAnsi="Times New Roman" w:cs="Times New Roman"/>
          <w:sz w:val="24"/>
          <w:szCs w:val="24"/>
          <w:lang w:eastAsia="it-IT"/>
        </w:rPr>
        <w:t>Haith</w:t>
      </w:r>
      <w:proofErr w:type="spellEnd"/>
      <w:r w:rsidRPr="00145408">
        <w:rPr>
          <w:rFonts w:ascii="Times New Roman" w:eastAsia="Times New Roman" w:hAnsi="Times New Roman" w:cs="Times New Roman"/>
          <w:sz w:val="24"/>
          <w:szCs w:val="24"/>
          <w:lang w:eastAsia="it-IT"/>
        </w:rPr>
        <w:t xml:space="preserve"> </w:t>
      </w:r>
      <w:proofErr w:type="spellStart"/>
      <w:r w:rsidRPr="00145408">
        <w:rPr>
          <w:rFonts w:ascii="Times New Roman" w:eastAsia="Times New Roman" w:hAnsi="Times New Roman" w:cs="Times New Roman"/>
          <w:sz w:val="24"/>
          <w:szCs w:val="24"/>
          <w:lang w:eastAsia="it-IT"/>
        </w:rPr>
        <w:t>Najafi</w:t>
      </w:r>
      <w:proofErr w:type="spellEnd"/>
      <w:r w:rsidRPr="00145408">
        <w:rPr>
          <w:rFonts w:ascii="Times New Roman" w:eastAsia="Times New Roman" w:hAnsi="Times New Roman" w:cs="Times New Roman"/>
          <w:sz w:val="24"/>
          <w:szCs w:val="24"/>
          <w:lang w:eastAsia="it-IT"/>
        </w:rPr>
        <w:t>. E tanti altri.</w:t>
      </w:r>
    </w:p>
    <w:p w:rsidR="00145408" w:rsidRPr="00145408" w:rsidRDefault="00145408" w:rsidP="00145408">
      <w:pPr>
        <w:spacing w:before="100" w:beforeAutospacing="1" w:after="100" w:afterAutospacing="1" w:line="240" w:lineRule="auto"/>
        <w:rPr>
          <w:rFonts w:ascii="Times New Roman" w:eastAsia="Times New Roman" w:hAnsi="Times New Roman" w:cs="Times New Roman"/>
          <w:sz w:val="24"/>
          <w:szCs w:val="24"/>
          <w:lang w:eastAsia="it-IT"/>
        </w:rPr>
      </w:pPr>
      <w:r w:rsidRPr="00145408">
        <w:rPr>
          <w:rFonts w:ascii="Times New Roman" w:eastAsia="Times New Roman" w:hAnsi="Times New Roman" w:cs="Times New Roman"/>
          <w:sz w:val="24"/>
          <w:szCs w:val="24"/>
          <w:lang w:eastAsia="it-IT"/>
        </w:rPr>
        <w:t xml:space="preserve">Fra tutti questi eventi, in particolare, il sostegno di massa all’arresto del musicista </w:t>
      </w:r>
      <w:proofErr w:type="spellStart"/>
      <w:r w:rsidRPr="00145408">
        <w:rPr>
          <w:rFonts w:ascii="Times New Roman" w:eastAsia="Times New Roman" w:hAnsi="Times New Roman" w:cs="Times New Roman"/>
          <w:sz w:val="24"/>
          <w:szCs w:val="24"/>
          <w:lang w:eastAsia="it-IT"/>
        </w:rPr>
        <w:t>Shervin</w:t>
      </w:r>
      <w:proofErr w:type="spellEnd"/>
      <w:r w:rsidRPr="00145408">
        <w:rPr>
          <w:rFonts w:ascii="Times New Roman" w:eastAsia="Times New Roman" w:hAnsi="Times New Roman" w:cs="Times New Roman"/>
          <w:sz w:val="24"/>
          <w:szCs w:val="24"/>
          <w:lang w:eastAsia="it-IT"/>
        </w:rPr>
        <w:t xml:space="preserve"> </w:t>
      </w:r>
      <w:proofErr w:type="spellStart"/>
      <w:r w:rsidRPr="00145408">
        <w:rPr>
          <w:rFonts w:ascii="Times New Roman" w:eastAsia="Times New Roman" w:hAnsi="Times New Roman" w:cs="Times New Roman"/>
          <w:sz w:val="24"/>
          <w:szCs w:val="24"/>
          <w:lang w:eastAsia="it-IT"/>
        </w:rPr>
        <w:t>Haji-Aghapur</w:t>
      </w:r>
      <w:proofErr w:type="spellEnd"/>
      <w:r w:rsidRPr="00145408">
        <w:rPr>
          <w:rFonts w:ascii="Times New Roman" w:eastAsia="Times New Roman" w:hAnsi="Times New Roman" w:cs="Times New Roman"/>
          <w:sz w:val="24"/>
          <w:szCs w:val="24"/>
          <w:lang w:eastAsia="it-IT"/>
        </w:rPr>
        <w:t>, che ha cantato la canzone “</w:t>
      </w:r>
      <w:proofErr w:type="spellStart"/>
      <w:r w:rsidRPr="00145408">
        <w:rPr>
          <w:rFonts w:ascii="Times New Roman" w:eastAsia="Times New Roman" w:hAnsi="Times New Roman" w:cs="Times New Roman"/>
          <w:sz w:val="24"/>
          <w:szCs w:val="24"/>
          <w:lang w:eastAsia="it-IT"/>
        </w:rPr>
        <w:t>Baraye</w:t>
      </w:r>
      <w:proofErr w:type="spellEnd"/>
      <w:r w:rsidRPr="00145408">
        <w:rPr>
          <w:rFonts w:ascii="Times New Roman" w:eastAsia="Times New Roman" w:hAnsi="Times New Roman" w:cs="Times New Roman"/>
          <w:sz w:val="24"/>
          <w:szCs w:val="24"/>
          <w:lang w:eastAsia="it-IT"/>
        </w:rPr>
        <w:t>” (</w:t>
      </w:r>
      <w:proofErr w:type="spellStart"/>
      <w:r w:rsidRPr="00145408">
        <w:rPr>
          <w:rFonts w:ascii="Times New Roman" w:eastAsia="Times New Roman" w:hAnsi="Times New Roman" w:cs="Times New Roman"/>
          <w:sz w:val="24"/>
          <w:szCs w:val="24"/>
          <w:lang w:eastAsia="it-IT"/>
        </w:rPr>
        <w:t>lett</w:t>
      </w:r>
      <w:proofErr w:type="spellEnd"/>
      <w:r w:rsidRPr="00145408">
        <w:rPr>
          <w:rFonts w:ascii="Times New Roman" w:eastAsia="Times New Roman" w:hAnsi="Times New Roman" w:cs="Times New Roman"/>
          <w:sz w:val="24"/>
          <w:szCs w:val="24"/>
          <w:lang w:eastAsia="it-IT"/>
        </w:rPr>
        <w:t xml:space="preserve">., </w:t>
      </w:r>
      <w:r w:rsidRPr="00145408">
        <w:rPr>
          <w:rFonts w:ascii="Times New Roman" w:eastAsia="Times New Roman" w:hAnsi="Times New Roman" w:cs="Times New Roman"/>
          <w:i/>
          <w:iCs/>
          <w:sz w:val="24"/>
          <w:szCs w:val="24"/>
          <w:lang w:eastAsia="it-IT"/>
        </w:rPr>
        <w:t>per</w:t>
      </w:r>
      <w:r w:rsidRPr="00145408">
        <w:rPr>
          <w:rFonts w:ascii="Times New Roman" w:eastAsia="Times New Roman" w:hAnsi="Times New Roman" w:cs="Times New Roman"/>
          <w:sz w:val="24"/>
          <w:szCs w:val="24"/>
          <w:lang w:eastAsia="it-IT"/>
        </w:rPr>
        <w:t xml:space="preserve">), selezionando le frasi dalle migliaia di </w:t>
      </w:r>
      <w:proofErr w:type="spellStart"/>
      <w:r w:rsidRPr="00145408">
        <w:rPr>
          <w:rFonts w:ascii="Times New Roman" w:eastAsia="Times New Roman" w:hAnsi="Times New Roman" w:cs="Times New Roman"/>
          <w:sz w:val="24"/>
          <w:szCs w:val="24"/>
          <w:lang w:eastAsia="it-IT"/>
        </w:rPr>
        <w:t>tweet</w:t>
      </w:r>
      <w:proofErr w:type="spellEnd"/>
      <w:r w:rsidRPr="00145408">
        <w:rPr>
          <w:rFonts w:ascii="Times New Roman" w:eastAsia="Times New Roman" w:hAnsi="Times New Roman" w:cs="Times New Roman"/>
          <w:sz w:val="24"/>
          <w:szCs w:val="24"/>
          <w:lang w:eastAsia="it-IT"/>
        </w:rPr>
        <w:t xml:space="preserve"> che esprimevano </w:t>
      </w:r>
      <w:r w:rsidRPr="00145408">
        <w:rPr>
          <w:rFonts w:ascii="Times New Roman" w:eastAsia="Times New Roman" w:hAnsi="Times New Roman" w:cs="Times New Roman"/>
          <w:i/>
          <w:iCs/>
          <w:sz w:val="24"/>
          <w:szCs w:val="24"/>
          <w:lang w:eastAsia="it-IT"/>
        </w:rPr>
        <w:t>per</w:t>
      </w:r>
      <w:r w:rsidRPr="00145408">
        <w:rPr>
          <w:rFonts w:ascii="Times New Roman" w:eastAsia="Times New Roman" w:hAnsi="Times New Roman" w:cs="Times New Roman"/>
          <w:sz w:val="24"/>
          <w:szCs w:val="24"/>
          <w:lang w:eastAsia="it-IT"/>
        </w:rPr>
        <w:t xml:space="preserve"> quale motivo stavano protestando. Lo stesso </w:t>
      </w:r>
      <w:proofErr w:type="spellStart"/>
      <w:r w:rsidRPr="00145408">
        <w:rPr>
          <w:rFonts w:ascii="Times New Roman" w:eastAsia="Times New Roman" w:hAnsi="Times New Roman" w:cs="Times New Roman"/>
          <w:sz w:val="24"/>
          <w:szCs w:val="24"/>
          <w:lang w:eastAsia="it-IT"/>
        </w:rPr>
        <w:t>hashtag</w:t>
      </w:r>
      <w:proofErr w:type="spellEnd"/>
      <w:r w:rsidRPr="00145408">
        <w:rPr>
          <w:rFonts w:ascii="Times New Roman" w:eastAsia="Times New Roman" w:hAnsi="Times New Roman" w:cs="Times New Roman"/>
          <w:sz w:val="24"/>
          <w:szCs w:val="24"/>
          <w:lang w:eastAsia="it-IT"/>
        </w:rPr>
        <w:t xml:space="preserve"> di </w:t>
      </w:r>
      <w:proofErr w:type="spellStart"/>
      <w:r w:rsidRPr="00145408">
        <w:rPr>
          <w:rFonts w:ascii="Times New Roman" w:eastAsia="Times New Roman" w:hAnsi="Times New Roman" w:cs="Times New Roman"/>
          <w:sz w:val="24"/>
          <w:szCs w:val="24"/>
          <w:lang w:eastAsia="it-IT"/>
        </w:rPr>
        <w:t>Mahsa</w:t>
      </w:r>
      <w:proofErr w:type="spellEnd"/>
      <w:r w:rsidRPr="00145408">
        <w:rPr>
          <w:rFonts w:ascii="Times New Roman" w:eastAsia="Times New Roman" w:hAnsi="Times New Roman" w:cs="Times New Roman"/>
          <w:sz w:val="24"/>
          <w:szCs w:val="24"/>
          <w:lang w:eastAsia="it-IT"/>
        </w:rPr>
        <w:t xml:space="preserve"> </w:t>
      </w:r>
      <w:proofErr w:type="spellStart"/>
      <w:r w:rsidRPr="00145408">
        <w:rPr>
          <w:rFonts w:ascii="Times New Roman" w:eastAsia="Times New Roman" w:hAnsi="Times New Roman" w:cs="Times New Roman"/>
          <w:sz w:val="24"/>
          <w:szCs w:val="24"/>
          <w:lang w:eastAsia="it-IT"/>
        </w:rPr>
        <w:t>Amini</w:t>
      </w:r>
      <w:proofErr w:type="spellEnd"/>
      <w:r w:rsidRPr="00145408">
        <w:rPr>
          <w:rFonts w:ascii="Times New Roman" w:eastAsia="Times New Roman" w:hAnsi="Times New Roman" w:cs="Times New Roman"/>
          <w:sz w:val="24"/>
          <w:szCs w:val="24"/>
          <w:lang w:eastAsia="it-IT"/>
        </w:rPr>
        <w:t xml:space="preserve"> ha superato le 300 milioni di condivisioni, restando in cima alle tendenze di </w:t>
      </w:r>
      <w:proofErr w:type="spellStart"/>
      <w:r w:rsidRPr="00145408">
        <w:rPr>
          <w:rFonts w:ascii="Times New Roman" w:eastAsia="Times New Roman" w:hAnsi="Times New Roman" w:cs="Times New Roman"/>
          <w:sz w:val="24"/>
          <w:szCs w:val="24"/>
          <w:lang w:eastAsia="it-IT"/>
        </w:rPr>
        <w:t>Twitter</w:t>
      </w:r>
      <w:proofErr w:type="spellEnd"/>
      <w:r w:rsidRPr="00145408">
        <w:rPr>
          <w:rFonts w:ascii="Times New Roman" w:eastAsia="Times New Roman" w:hAnsi="Times New Roman" w:cs="Times New Roman"/>
          <w:sz w:val="24"/>
          <w:szCs w:val="24"/>
          <w:lang w:eastAsia="it-IT"/>
        </w:rPr>
        <w:t xml:space="preserve"> per diversi giorni. Una canzone, “</w:t>
      </w:r>
      <w:proofErr w:type="spellStart"/>
      <w:r w:rsidRPr="00145408">
        <w:rPr>
          <w:rFonts w:ascii="Times New Roman" w:eastAsia="Times New Roman" w:hAnsi="Times New Roman" w:cs="Times New Roman"/>
          <w:sz w:val="24"/>
          <w:szCs w:val="24"/>
          <w:lang w:eastAsia="it-IT"/>
        </w:rPr>
        <w:t>Baraye</w:t>
      </w:r>
      <w:proofErr w:type="spellEnd"/>
      <w:r w:rsidRPr="00145408">
        <w:rPr>
          <w:rFonts w:ascii="Times New Roman" w:eastAsia="Times New Roman" w:hAnsi="Times New Roman" w:cs="Times New Roman"/>
          <w:sz w:val="24"/>
          <w:szCs w:val="24"/>
          <w:lang w:eastAsia="it-IT"/>
        </w:rPr>
        <w:t xml:space="preserve">”, è diventata la colonna sonora della protesta, raccogliendo in poco tempo così tanto successo che, in confronto, la canzone di propaganda governativa “Salam </w:t>
      </w:r>
      <w:proofErr w:type="spellStart"/>
      <w:r w:rsidRPr="00145408">
        <w:rPr>
          <w:rFonts w:ascii="Times New Roman" w:eastAsia="Times New Roman" w:hAnsi="Times New Roman" w:cs="Times New Roman"/>
          <w:sz w:val="24"/>
          <w:szCs w:val="24"/>
          <w:lang w:eastAsia="it-IT"/>
        </w:rPr>
        <w:t>Farmandeh</w:t>
      </w:r>
      <w:proofErr w:type="spellEnd"/>
      <w:r w:rsidRPr="00145408">
        <w:rPr>
          <w:rFonts w:ascii="Times New Roman" w:eastAsia="Times New Roman" w:hAnsi="Times New Roman" w:cs="Times New Roman"/>
          <w:sz w:val="24"/>
          <w:szCs w:val="24"/>
          <w:lang w:eastAsia="it-IT"/>
        </w:rPr>
        <w:t>” (</w:t>
      </w:r>
      <w:proofErr w:type="spellStart"/>
      <w:r w:rsidRPr="00145408">
        <w:rPr>
          <w:rFonts w:ascii="Times New Roman" w:eastAsia="Times New Roman" w:hAnsi="Times New Roman" w:cs="Times New Roman"/>
          <w:sz w:val="24"/>
          <w:szCs w:val="24"/>
          <w:lang w:eastAsia="it-IT"/>
        </w:rPr>
        <w:t>lett</w:t>
      </w:r>
      <w:proofErr w:type="spellEnd"/>
      <w:r w:rsidRPr="00145408">
        <w:rPr>
          <w:rFonts w:ascii="Times New Roman" w:eastAsia="Times New Roman" w:hAnsi="Times New Roman" w:cs="Times New Roman"/>
          <w:sz w:val="24"/>
          <w:szCs w:val="24"/>
          <w:lang w:eastAsia="it-IT"/>
        </w:rPr>
        <w:t xml:space="preserve">., </w:t>
      </w:r>
      <w:r w:rsidRPr="00145408">
        <w:rPr>
          <w:rFonts w:ascii="Times New Roman" w:eastAsia="Times New Roman" w:hAnsi="Times New Roman" w:cs="Times New Roman"/>
          <w:i/>
          <w:iCs/>
          <w:sz w:val="24"/>
          <w:szCs w:val="24"/>
          <w:lang w:eastAsia="it-IT"/>
        </w:rPr>
        <w:t>Ciao Comandante</w:t>
      </w:r>
      <w:r w:rsidRPr="00145408">
        <w:rPr>
          <w:rFonts w:ascii="Times New Roman" w:eastAsia="Times New Roman" w:hAnsi="Times New Roman" w:cs="Times New Roman"/>
          <w:sz w:val="24"/>
          <w:szCs w:val="24"/>
          <w:lang w:eastAsia="it-IT"/>
        </w:rPr>
        <w:t xml:space="preserve">) - sostenuta da finanziamenti ricevuti dall’autorità iraniana e diffusa tramite il coinvolgimento delle scuole e l’organizzazione di raduni </w:t>
      </w:r>
      <w:r w:rsidRPr="00145408">
        <w:rPr>
          <w:rFonts w:ascii="Times New Roman" w:eastAsia="Times New Roman" w:hAnsi="Times New Roman" w:cs="Times New Roman"/>
          <w:i/>
          <w:iCs/>
          <w:sz w:val="24"/>
          <w:szCs w:val="24"/>
          <w:lang w:eastAsia="it-IT"/>
        </w:rPr>
        <w:t>ad hoc</w:t>
      </w:r>
      <w:r w:rsidRPr="00145408">
        <w:rPr>
          <w:rFonts w:ascii="Times New Roman" w:eastAsia="Times New Roman" w:hAnsi="Times New Roman" w:cs="Times New Roman"/>
          <w:sz w:val="24"/>
          <w:szCs w:val="24"/>
          <w:lang w:eastAsia="it-IT"/>
        </w:rPr>
        <w:t xml:space="preserve"> per cantarla - non ha riscosso la stessa popolarità.</w:t>
      </w:r>
    </w:p>
    <w:p w:rsidR="00145408" w:rsidRPr="00145408" w:rsidRDefault="00145408" w:rsidP="00145408">
      <w:pPr>
        <w:spacing w:before="100" w:beforeAutospacing="1" w:after="100" w:afterAutospacing="1" w:line="240" w:lineRule="auto"/>
        <w:rPr>
          <w:rFonts w:ascii="Times New Roman" w:eastAsia="Times New Roman" w:hAnsi="Times New Roman" w:cs="Times New Roman"/>
          <w:sz w:val="24"/>
          <w:szCs w:val="24"/>
          <w:lang w:eastAsia="it-IT"/>
        </w:rPr>
      </w:pPr>
      <w:r w:rsidRPr="00145408">
        <w:rPr>
          <w:rFonts w:ascii="Times New Roman" w:eastAsia="Times New Roman" w:hAnsi="Times New Roman" w:cs="Times New Roman"/>
          <w:sz w:val="24"/>
          <w:szCs w:val="24"/>
          <w:lang w:eastAsia="it-IT"/>
        </w:rPr>
        <w:t xml:space="preserve">In tutto ciò, tra le diverse crisi che il Paese sta affrontando - la crisi economica, la corruzione, la crisi di politica interna e le sanzioni economiche a livello internazionale - nessuna ha potuto attirare l’attenzione del popolo quanto la protesta incentrata sulle donne, sebbene l’episodio di </w:t>
      </w:r>
      <w:proofErr w:type="spellStart"/>
      <w:r w:rsidRPr="00145408">
        <w:rPr>
          <w:rFonts w:ascii="Times New Roman" w:eastAsia="Times New Roman" w:hAnsi="Times New Roman" w:cs="Times New Roman"/>
          <w:sz w:val="24"/>
          <w:szCs w:val="24"/>
          <w:lang w:eastAsia="it-IT"/>
        </w:rPr>
        <w:t>Mahsa</w:t>
      </w:r>
      <w:proofErr w:type="spellEnd"/>
      <w:r w:rsidRPr="00145408">
        <w:rPr>
          <w:rFonts w:ascii="Times New Roman" w:eastAsia="Times New Roman" w:hAnsi="Times New Roman" w:cs="Times New Roman"/>
          <w:sz w:val="24"/>
          <w:szCs w:val="24"/>
          <w:lang w:eastAsia="it-IT"/>
        </w:rPr>
        <w:t xml:space="preserve"> non sia stato il primo, ma abbia riportato in superficie, durante le proteste, anche gli episodi precedenti, vedendo l’apertura di una possibile rivendicazione di giustizia anche per loro. In mezzo c’è anche la discussione sulla vita delle due ragazze attiviste nella comunità </w:t>
      </w:r>
      <w:proofErr w:type="spellStart"/>
      <w:r w:rsidRPr="00145408">
        <w:rPr>
          <w:rFonts w:ascii="Times New Roman" w:eastAsia="Times New Roman" w:hAnsi="Times New Roman" w:cs="Times New Roman"/>
          <w:sz w:val="24"/>
          <w:szCs w:val="24"/>
          <w:lang w:eastAsia="it-IT"/>
        </w:rPr>
        <w:t>Lgbtq</w:t>
      </w:r>
      <w:proofErr w:type="spellEnd"/>
      <w:r w:rsidRPr="00145408">
        <w:rPr>
          <w:rFonts w:ascii="Times New Roman" w:eastAsia="Times New Roman" w:hAnsi="Times New Roman" w:cs="Times New Roman"/>
          <w:sz w:val="24"/>
          <w:szCs w:val="24"/>
          <w:lang w:eastAsia="it-IT"/>
        </w:rPr>
        <w:t xml:space="preserve">+ che sono state arrestate il mese scorso: tra l’altro, sarebbe </w:t>
      </w:r>
      <w:hyperlink r:id="rId5" w:history="1">
        <w:r w:rsidRPr="00834B13">
          <w:rPr>
            <w:rFonts w:ascii="Times New Roman" w:eastAsia="Times New Roman" w:hAnsi="Times New Roman" w:cs="Times New Roman"/>
            <w:sz w:val="24"/>
            <w:szCs w:val="24"/>
            <w:lang w:eastAsia="it-IT"/>
          </w:rPr>
          <w:t>la prima volta che una donna viene condannata a morte in Iran</w:t>
        </w:r>
        <w:r w:rsidRPr="00145408">
          <w:rPr>
            <w:rFonts w:ascii="Times New Roman" w:eastAsia="Times New Roman" w:hAnsi="Times New Roman" w:cs="Times New Roman"/>
            <w:color w:val="0000FF"/>
            <w:sz w:val="24"/>
            <w:szCs w:val="24"/>
            <w:u w:val="single"/>
            <w:lang w:eastAsia="it-IT"/>
          </w:rPr>
          <w:t xml:space="preserve"> </w:t>
        </w:r>
      </w:hyperlink>
      <w:r w:rsidRPr="00145408">
        <w:rPr>
          <w:rFonts w:ascii="Times New Roman" w:eastAsia="Times New Roman" w:hAnsi="Times New Roman" w:cs="Times New Roman"/>
          <w:sz w:val="24"/>
          <w:szCs w:val="24"/>
          <w:lang w:eastAsia="it-IT"/>
        </w:rPr>
        <w:t>per il suo orientamento sessuale.</w:t>
      </w:r>
    </w:p>
    <w:p w:rsidR="00145408" w:rsidRPr="00145408" w:rsidRDefault="00145408" w:rsidP="00145408">
      <w:pPr>
        <w:spacing w:before="100" w:beforeAutospacing="1" w:after="100" w:afterAutospacing="1" w:line="240" w:lineRule="auto"/>
        <w:rPr>
          <w:rFonts w:ascii="Times New Roman" w:eastAsia="Times New Roman" w:hAnsi="Times New Roman" w:cs="Times New Roman"/>
          <w:sz w:val="24"/>
          <w:szCs w:val="24"/>
          <w:lang w:eastAsia="it-IT"/>
        </w:rPr>
      </w:pPr>
      <w:r w:rsidRPr="00145408">
        <w:rPr>
          <w:rFonts w:ascii="Times New Roman" w:eastAsia="Times New Roman" w:hAnsi="Times New Roman" w:cs="Times New Roman"/>
          <w:sz w:val="24"/>
          <w:szCs w:val="24"/>
          <w:lang w:eastAsia="it-IT"/>
        </w:rPr>
        <w:t>Considerando che uno degli obiettivi del governo islamico è stato quello di proteggere le donne dall’invasione nemica - quella culturale dell’Occidente e quella militare dell’Iraq durante la guerra tra Iran-Iraq (1980-1988) - ora si è passati dal lato opposto. L’irresponsabilità dell’autorità iraniana e i maltrattamenti perpetrati dalle forze dell’ordine ai danni dei manifestanti hanno creato sfiducia e una crescente diffidenza verso il sistema, come si vede proprio in questi giorni nelle strade iraniane, al grido di “donna, vita e libertà”.</w:t>
      </w:r>
    </w:p>
    <w:p w:rsidR="00145408" w:rsidRPr="00145408" w:rsidRDefault="00145408" w:rsidP="00145408">
      <w:pPr>
        <w:spacing w:before="100" w:beforeAutospacing="1" w:after="100" w:afterAutospacing="1" w:line="240" w:lineRule="auto"/>
        <w:rPr>
          <w:rFonts w:ascii="Times New Roman" w:eastAsia="Times New Roman" w:hAnsi="Times New Roman" w:cs="Times New Roman"/>
          <w:sz w:val="24"/>
          <w:szCs w:val="24"/>
          <w:lang w:eastAsia="it-IT"/>
        </w:rPr>
      </w:pPr>
      <w:r w:rsidRPr="00145408">
        <w:rPr>
          <w:rFonts w:ascii="Times New Roman" w:eastAsia="Times New Roman" w:hAnsi="Times New Roman" w:cs="Times New Roman"/>
          <w:sz w:val="24"/>
          <w:szCs w:val="24"/>
          <w:lang w:eastAsia="it-IT"/>
        </w:rPr>
        <w:t xml:space="preserve">Per ora l’unico organo che i manifestanti invitano a essere dalla loro parte è l’esercito, che da sempre ha guadagnato la fiducia del popolo, non solo durante il regime islamico ma anche durante la monarchia dei Pahlavi (1925-1979). Dall’altra parte, esistono diverse forze dell’ordine, come la polizia e i </w:t>
      </w:r>
      <w:proofErr w:type="spellStart"/>
      <w:r w:rsidRPr="00145408">
        <w:rPr>
          <w:rFonts w:ascii="Times New Roman" w:eastAsia="Times New Roman" w:hAnsi="Times New Roman" w:cs="Times New Roman"/>
          <w:sz w:val="24"/>
          <w:szCs w:val="24"/>
          <w:lang w:eastAsia="it-IT"/>
        </w:rPr>
        <w:t>Sepah</w:t>
      </w:r>
      <w:proofErr w:type="spellEnd"/>
      <w:r w:rsidRPr="00145408">
        <w:rPr>
          <w:rFonts w:ascii="Times New Roman" w:eastAsia="Times New Roman" w:hAnsi="Times New Roman" w:cs="Times New Roman"/>
          <w:sz w:val="24"/>
          <w:szCs w:val="24"/>
          <w:lang w:eastAsia="it-IT"/>
        </w:rPr>
        <w:t xml:space="preserve"> (le guardie rivoluzionarie) e paramilitari come i </w:t>
      </w:r>
      <w:proofErr w:type="spellStart"/>
      <w:r w:rsidRPr="00145408">
        <w:rPr>
          <w:rFonts w:ascii="Times New Roman" w:eastAsia="Times New Roman" w:hAnsi="Times New Roman" w:cs="Times New Roman"/>
          <w:sz w:val="24"/>
          <w:szCs w:val="24"/>
          <w:lang w:eastAsia="it-IT"/>
        </w:rPr>
        <w:t>Basij</w:t>
      </w:r>
      <w:proofErr w:type="spellEnd"/>
      <w:r w:rsidRPr="00145408">
        <w:rPr>
          <w:rFonts w:ascii="Times New Roman" w:eastAsia="Times New Roman" w:hAnsi="Times New Roman" w:cs="Times New Roman"/>
          <w:sz w:val="24"/>
          <w:szCs w:val="24"/>
          <w:lang w:eastAsia="it-IT"/>
        </w:rPr>
        <w:t>, che opprimono chi protesta o semplicemente si trova in luoghi pubblici dove la gente esprime il proprio malcontento.</w:t>
      </w:r>
    </w:p>
    <w:p w:rsidR="00145408" w:rsidRPr="00145408" w:rsidRDefault="00145408" w:rsidP="00145408">
      <w:pPr>
        <w:spacing w:before="100" w:beforeAutospacing="1" w:after="100" w:afterAutospacing="1" w:line="240" w:lineRule="auto"/>
        <w:rPr>
          <w:rFonts w:ascii="Times New Roman" w:eastAsia="Times New Roman" w:hAnsi="Times New Roman" w:cs="Times New Roman"/>
          <w:sz w:val="24"/>
          <w:szCs w:val="24"/>
          <w:lang w:eastAsia="it-IT"/>
        </w:rPr>
      </w:pPr>
      <w:r w:rsidRPr="00145408">
        <w:rPr>
          <w:rFonts w:ascii="Times New Roman" w:eastAsia="Times New Roman" w:hAnsi="Times New Roman" w:cs="Times New Roman"/>
          <w:sz w:val="24"/>
          <w:szCs w:val="24"/>
          <w:lang w:eastAsia="it-IT"/>
        </w:rPr>
        <w:t>Al di fuori dell’Iran queste proteste vengono interpretate come una sorta di “rivoluzione femminile” che si porta dietro il sostegno e la solidarietà internazionale, simboleggiata dalle donne in giro per il mondo che si tagliano una ciocca di capelli, segno di questa rivoluzione, e lo inviano al consolato iraniano del loro Paese. Il simbolo delle proteste, il gesto di togliersi il velo, che da più di quaranta anni è stato strumentalizzato per la politica e per dare un’immagine islamica a tutto il mondo, ora è diventato l’arma principale contro il regime patriarcale.</w:t>
      </w:r>
    </w:p>
    <w:p w:rsidR="00145408" w:rsidRPr="00145408" w:rsidRDefault="00145408" w:rsidP="00145408">
      <w:pPr>
        <w:spacing w:before="100" w:beforeAutospacing="1" w:after="100" w:afterAutospacing="1" w:line="240" w:lineRule="auto"/>
        <w:rPr>
          <w:rFonts w:ascii="Times New Roman" w:eastAsia="Times New Roman" w:hAnsi="Times New Roman" w:cs="Times New Roman"/>
          <w:sz w:val="24"/>
          <w:szCs w:val="24"/>
          <w:lang w:eastAsia="it-IT"/>
        </w:rPr>
      </w:pPr>
      <w:r w:rsidRPr="00145408">
        <w:rPr>
          <w:rFonts w:ascii="Times New Roman" w:eastAsia="Times New Roman" w:hAnsi="Times New Roman" w:cs="Times New Roman"/>
          <w:sz w:val="24"/>
          <w:szCs w:val="24"/>
          <w:lang w:eastAsia="it-IT"/>
        </w:rPr>
        <w:t>L’importanza della situazione attuale ha portato a sedersi intorno a un tavolo alcune élite iraniane: professori, studiosi e politici, all’Università di Teheran hanno discusso apertamente della legittimità e dell’illegittimità dell’organo di controllo dei principi morali e religiosi, il cosiddetto “</w:t>
      </w:r>
      <w:proofErr w:type="spellStart"/>
      <w:r w:rsidRPr="00145408">
        <w:rPr>
          <w:rFonts w:ascii="Times New Roman" w:eastAsia="Times New Roman" w:hAnsi="Times New Roman" w:cs="Times New Roman"/>
          <w:sz w:val="24"/>
          <w:szCs w:val="24"/>
          <w:lang w:eastAsia="it-IT"/>
        </w:rPr>
        <w:t>gasht</w:t>
      </w:r>
      <w:proofErr w:type="spellEnd"/>
      <w:r w:rsidRPr="00145408">
        <w:rPr>
          <w:rFonts w:ascii="Times New Roman" w:eastAsia="Times New Roman" w:hAnsi="Times New Roman" w:cs="Times New Roman"/>
          <w:sz w:val="24"/>
          <w:szCs w:val="24"/>
          <w:lang w:eastAsia="it-IT"/>
        </w:rPr>
        <w:t xml:space="preserve">-e </w:t>
      </w:r>
      <w:proofErr w:type="spellStart"/>
      <w:r w:rsidRPr="00145408">
        <w:rPr>
          <w:rFonts w:ascii="Times New Roman" w:eastAsia="Times New Roman" w:hAnsi="Times New Roman" w:cs="Times New Roman"/>
          <w:sz w:val="24"/>
          <w:szCs w:val="24"/>
          <w:lang w:eastAsia="it-IT"/>
        </w:rPr>
        <w:t>ershad</w:t>
      </w:r>
      <w:proofErr w:type="spellEnd"/>
      <w:r w:rsidRPr="00145408">
        <w:rPr>
          <w:rFonts w:ascii="Times New Roman" w:eastAsia="Times New Roman" w:hAnsi="Times New Roman" w:cs="Times New Roman"/>
          <w:sz w:val="24"/>
          <w:szCs w:val="24"/>
          <w:lang w:eastAsia="it-IT"/>
        </w:rPr>
        <w:t xml:space="preserve">”, o polizia morale, del cambiamento sociale e generazionale, nonché della necessità di eventuali modifiche. Dal canto suo, Khamenei ha (tardivamente) dichiarato che le proteste sono organizzate dai nemici storici, Stati Uniti e Israele, e che i giovani sono cascati in questa trappola in quanto le stesse donne che tolgono il velo non sono necessariamente contro la Repubblica islamica in sé; su una linea simile Ebrahim </w:t>
      </w:r>
      <w:proofErr w:type="spellStart"/>
      <w:r w:rsidRPr="00145408">
        <w:rPr>
          <w:rFonts w:ascii="Times New Roman" w:eastAsia="Times New Roman" w:hAnsi="Times New Roman" w:cs="Times New Roman"/>
          <w:sz w:val="24"/>
          <w:szCs w:val="24"/>
          <w:lang w:eastAsia="it-IT"/>
        </w:rPr>
        <w:t>Rai’isi</w:t>
      </w:r>
      <w:proofErr w:type="spellEnd"/>
      <w:r w:rsidRPr="00145408">
        <w:rPr>
          <w:rFonts w:ascii="Times New Roman" w:eastAsia="Times New Roman" w:hAnsi="Times New Roman" w:cs="Times New Roman"/>
          <w:sz w:val="24"/>
          <w:szCs w:val="24"/>
          <w:lang w:eastAsia="it-IT"/>
        </w:rPr>
        <w:t>, presidente ultraconservatore, ha espresso di dedicarsi nel risolvere le tensioni ma senza toccare i valori islamici sanciti della Rivoluzione del ’79.</w:t>
      </w:r>
    </w:p>
    <w:p w:rsidR="00145408" w:rsidRPr="00145408" w:rsidRDefault="00145408" w:rsidP="00145408">
      <w:pPr>
        <w:spacing w:before="100" w:beforeAutospacing="1" w:after="100" w:afterAutospacing="1" w:line="240" w:lineRule="auto"/>
        <w:rPr>
          <w:rFonts w:ascii="Times New Roman" w:eastAsia="Times New Roman" w:hAnsi="Times New Roman" w:cs="Times New Roman"/>
          <w:sz w:val="24"/>
          <w:szCs w:val="24"/>
          <w:lang w:eastAsia="it-IT"/>
        </w:rPr>
      </w:pPr>
      <w:r w:rsidRPr="00145408">
        <w:rPr>
          <w:rFonts w:ascii="Times New Roman" w:eastAsia="Times New Roman" w:hAnsi="Times New Roman" w:cs="Times New Roman"/>
          <w:sz w:val="24"/>
          <w:szCs w:val="24"/>
          <w:lang w:eastAsia="it-IT"/>
        </w:rPr>
        <w:lastRenderedPageBreak/>
        <w:t xml:space="preserve">Nonostante le leggi che le discriminano, le donne in Iran partecipano e contribuiscono attivamente alla società, tanto sul piano economico, quanto su quello politico e intellettuale. Nella società iraniana, la presenza delle donne in qualsiasi posto di lavoro, a tutti i livelli, è ben assorbita. La nuova classe dirigente da diversi anni ha messo in discussione il ruolo delle donne nell’ottenere più posti chiave e decisionali, come si evince dalla partecipazione attiva delle donne alle candidature nelle elezioni sia presidenziali sia parlamentari, i cui eletti vengono scelti con il voto diretto del popolo. Tuttavia, per via del Consiglio dei Guardiani, che ha il compito di qualificare e squalificare i candidati, purtroppo le donne nemmeno una volta sono state scelte per la candidatura presidenziale e solo poche di loro sono riuscite ad occupare gli scranni del Parlamento: alle elezioni del 2020, solo 17 donne su un totale di 290 seggi, il maggior numero di donne elette dopo il ’79. Il regime iraniano ha di fronte a sé la metà della popolazione che è femminile, giovane e consapevole dei propri diritti, nonché consapevole delle leggi discriminatorie e della diseguaglianza di genere. La conoscenza e il coraggio di queste settimane è scaturito dopo tanti anni di lavoro dei gruppi delle donne, femministe e attiviste in diversi settori, come la campagna, la più significativa, per uguali diritti, di </w:t>
      </w:r>
      <w:proofErr w:type="spellStart"/>
      <w:r w:rsidRPr="00145408">
        <w:rPr>
          <w:rFonts w:ascii="Times New Roman" w:eastAsia="Times New Roman" w:hAnsi="Times New Roman" w:cs="Times New Roman"/>
          <w:i/>
          <w:iCs/>
          <w:sz w:val="24"/>
          <w:szCs w:val="24"/>
          <w:lang w:eastAsia="it-IT"/>
        </w:rPr>
        <w:t>One</w:t>
      </w:r>
      <w:proofErr w:type="spellEnd"/>
      <w:r w:rsidRPr="00145408">
        <w:rPr>
          <w:rFonts w:ascii="Times New Roman" w:eastAsia="Times New Roman" w:hAnsi="Times New Roman" w:cs="Times New Roman"/>
          <w:i/>
          <w:iCs/>
          <w:sz w:val="24"/>
          <w:szCs w:val="24"/>
          <w:lang w:eastAsia="it-IT"/>
        </w:rPr>
        <w:t xml:space="preserve"> </w:t>
      </w:r>
      <w:proofErr w:type="spellStart"/>
      <w:r w:rsidRPr="00145408">
        <w:rPr>
          <w:rFonts w:ascii="Times New Roman" w:eastAsia="Times New Roman" w:hAnsi="Times New Roman" w:cs="Times New Roman"/>
          <w:i/>
          <w:iCs/>
          <w:sz w:val="24"/>
          <w:szCs w:val="24"/>
          <w:lang w:eastAsia="it-IT"/>
        </w:rPr>
        <w:t>Million</w:t>
      </w:r>
      <w:proofErr w:type="spellEnd"/>
      <w:r w:rsidRPr="00145408">
        <w:rPr>
          <w:rFonts w:ascii="Times New Roman" w:eastAsia="Times New Roman" w:hAnsi="Times New Roman" w:cs="Times New Roman"/>
          <w:i/>
          <w:iCs/>
          <w:sz w:val="24"/>
          <w:szCs w:val="24"/>
          <w:lang w:eastAsia="it-IT"/>
        </w:rPr>
        <w:t xml:space="preserve"> </w:t>
      </w:r>
      <w:proofErr w:type="spellStart"/>
      <w:r w:rsidRPr="00145408">
        <w:rPr>
          <w:rFonts w:ascii="Times New Roman" w:eastAsia="Times New Roman" w:hAnsi="Times New Roman" w:cs="Times New Roman"/>
          <w:i/>
          <w:iCs/>
          <w:sz w:val="24"/>
          <w:szCs w:val="24"/>
          <w:lang w:eastAsia="it-IT"/>
        </w:rPr>
        <w:t>Signature</w:t>
      </w:r>
      <w:proofErr w:type="spellEnd"/>
      <w:r w:rsidRPr="00145408">
        <w:rPr>
          <w:rFonts w:ascii="Times New Roman" w:eastAsia="Times New Roman" w:hAnsi="Times New Roman" w:cs="Times New Roman"/>
          <w:sz w:val="24"/>
          <w:szCs w:val="24"/>
          <w:lang w:eastAsia="it-IT"/>
        </w:rPr>
        <w:t>, fondata nel 2006, ma i cui membri erano attivi già dal decennio del presidente riformista Mohammad Khatami (1996-2006).</w:t>
      </w:r>
    </w:p>
    <w:p w:rsidR="00145408" w:rsidRPr="00145408" w:rsidRDefault="00145408" w:rsidP="00145408">
      <w:pPr>
        <w:spacing w:before="100" w:beforeAutospacing="1" w:after="100" w:afterAutospacing="1" w:line="240" w:lineRule="auto"/>
        <w:rPr>
          <w:rFonts w:ascii="Times New Roman" w:eastAsia="Times New Roman" w:hAnsi="Times New Roman" w:cs="Times New Roman"/>
          <w:sz w:val="24"/>
          <w:szCs w:val="24"/>
          <w:lang w:eastAsia="it-IT"/>
        </w:rPr>
      </w:pPr>
      <w:r w:rsidRPr="00145408">
        <w:rPr>
          <w:rFonts w:ascii="Times New Roman" w:eastAsia="Times New Roman" w:hAnsi="Times New Roman" w:cs="Times New Roman"/>
          <w:sz w:val="24"/>
          <w:szCs w:val="24"/>
          <w:lang w:eastAsia="it-IT"/>
        </w:rPr>
        <w:t xml:space="preserve">L’altro strumento fondamentale per dare voce e forza alla protesta sono, ancora una volta, i social media: se nelle proteste del Movimento verde del 2009 Facebook è diventata la piattaforma online fondamentale per organizzare le manifestazioni, con un personaggio politico come </w:t>
      </w:r>
      <w:proofErr w:type="spellStart"/>
      <w:r w:rsidRPr="00145408">
        <w:rPr>
          <w:rFonts w:ascii="Times New Roman" w:eastAsia="Times New Roman" w:hAnsi="Times New Roman" w:cs="Times New Roman"/>
          <w:sz w:val="24"/>
          <w:szCs w:val="24"/>
          <w:lang w:eastAsia="it-IT"/>
        </w:rPr>
        <w:t>Mir</w:t>
      </w:r>
      <w:proofErr w:type="spellEnd"/>
      <w:r w:rsidRPr="00145408">
        <w:rPr>
          <w:rFonts w:ascii="Times New Roman" w:eastAsia="Times New Roman" w:hAnsi="Times New Roman" w:cs="Times New Roman"/>
          <w:sz w:val="24"/>
          <w:szCs w:val="24"/>
          <w:lang w:eastAsia="it-IT"/>
        </w:rPr>
        <w:t xml:space="preserve"> </w:t>
      </w:r>
      <w:proofErr w:type="spellStart"/>
      <w:r w:rsidRPr="00145408">
        <w:rPr>
          <w:rFonts w:ascii="Times New Roman" w:eastAsia="Times New Roman" w:hAnsi="Times New Roman" w:cs="Times New Roman"/>
          <w:sz w:val="24"/>
          <w:szCs w:val="24"/>
          <w:lang w:eastAsia="it-IT"/>
        </w:rPr>
        <w:t>Hossein</w:t>
      </w:r>
      <w:proofErr w:type="spellEnd"/>
      <w:r w:rsidRPr="00145408">
        <w:rPr>
          <w:rFonts w:ascii="Times New Roman" w:eastAsia="Times New Roman" w:hAnsi="Times New Roman" w:cs="Times New Roman"/>
          <w:sz w:val="24"/>
          <w:szCs w:val="24"/>
          <w:lang w:eastAsia="it-IT"/>
        </w:rPr>
        <w:t xml:space="preserve"> Musavi, a partire dal 2018, per via della censura, si sono spostate su Instagram, Clubhouse, WhatsApp e </w:t>
      </w:r>
      <w:proofErr w:type="spellStart"/>
      <w:r w:rsidRPr="00145408">
        <w:rPr>
          <w:rFonts w:ascii="Times New Roman" w:eastAsia="Times New Roman" w:hAnsi="Times New Roman" w:cs="Times New Roman"/>
          <w:sz w:val="24"/>
          <w:szCs w:val="24"/>
          <w:lang w:eastAsia="it-IT"/>
        </w:rPr>
        <w:t>Telegram</w:t>
      </w:r>
      <w:proofErr w:type="spellEnd"/>
      <w:r w:rsidRPr="00145408">
        <w:rPr>
          <w:rFonts w:ascii="Times New Roman" w:eastAsia="Times New Roman" w:hAnsi="Times New Roman" w:cs="Times New Roman"/>
          <w:sz w:val="24"/>
          <w:szCs w:val="24"/>
          <w:lang w:eastAsia="it-IT"/>
        </w:rPr>
        <w:t>, con la differenza che in questo modo per i manifestanti veniva a mandare un unico leader di riferimento e le proteste iniziavano ad essere guidate dal popolo, con l’appoggio dei sindacati, contro la difficile situazione economica e sociale e contro la corruzione. Anche le proteste di questi giorni, oltre a non avere un’organizzazione specifica, non hanno un leader: ed è questo uno dei motivi per cui riescono a durare da diverse settimane. Le forze dell’ordine non possono arrestare i leader della protesta perché, semplicemente, non esistono.</w:t>
      </w:r>
    </w:p>
    <w:p w:rsidR="00145408" w:rsidRPr="00145408" w:rsidRDefault="00145408" w:rsidP="00145408">
      <w:pPr>
        <w:spacing w:before="100" w:beforeAutospacing="1" w:after="100" w:afterAutospacing="1" w:line="240" w:lineRule="auto"/>
        <w:rPr>
          <w:rFonts w:ascii="Times New Roman" w:eastAsia="Times New Roman" w:hAnsi="Times New Roman" w:cs="Times New Roman"/>
          <w:sz w:val="24"/>
          <w:szCs w:val="24"/>
          <w:lang w:eastAsia="it-IT"/>
        </w:rPr>
      </w:pPr>
      <w:r w:rsidRPr="00145408">
        <w:rPr>
          <w:rFonts w:ascii="Times New Roman" w:eastAsia="Times New Roman" w:hAnsi="Times New Roman" w:cs="Times New Roman"/>
          <w:sz w:val="24"/>
          <w:szCs w:val="24"/>
          <w:lang w:eastAsia="it-IT"/>
        </w:rPr>
        <w:t>Le proteste non hanno un leader: ed è questo uno dei motivi per cui riescono a durare da diverse settimane. Le forze dell’ordine non possono arrestare i leader perché, semplicemente, non esistono</w:t>
      </w:r>
      <w:r w:rsidR="00834B13">
        <w:rPr>
          <w:rFonts w:ascii="Times New Roman" w:eastAsia="Times New Roman" w:hAnsi="Times New Roman" w:cs="Times New Roman"/>
          <w:sz w:val="24"/>
          <w:szCs w:val="24"/>
          <w:lang w:eastAsia="it-IT"/>
        </w:rPr>
        <w:t xml:space="preserve">. </w:t>
      </w:r>
      <w:r w:rsidRPr="00145408">
        <w:rPr>
          <w:rFonts w:ascii="Times New Roman" w:eastAsia="Times New Roman" w:hAnsi="Times New Roman" w:cs="Times New Roman"/>
          <w:sz w:val="24"/>
          <w:szCs w:val="24"/>
          <w:lang w:eastAsia="it-IT"/>
        </w:rPr>
        <w:t>Si tratta dunque di mobilitazioni dal basso che hanno al centro la questione della libertà della donna. Ora il governo ha bloccato le piattaforme più popolari, come Instagram e WhatsApp, rendendo spesso impossibile l’accesso a internet. Va detto inoltre che nelle piattaforme social esiste anche una protesta online, ancora più presente, tra il gruppo pro-proteste e quello pro-governativo cosiddetto “</w:t>
      </w:r>
      <w:proofErr w:type="spellStart"/>
      <w:r w:rsidRPr="00145408">
        <w:rPr>
          <w:rFonts w:ascii="Times New Roman" w:eastAsia="Times New Roman" w:hAnsi="Times New Roman" w:cs="Times New Roman"/>
          <w:sz w:val="24"/>
          <w:szCs w:val="24"/>
          <w:lang w:eastAsia="it-IT"/>
        </w:rPr>
        <w:t>arzeshiha</w:t>
      </w:r>
      <w:proofErr w:type="spellEnd"/>
      <w:r w:rsidRPr="00145408">
        <w:rPr>
          <w:rFonts w:ascii="Times New Roman" w:eastAsia="Times New Roman" w:hAnsi="Times New Roman" w:cs="Times New Roman"/>
          <w:sz w:val="24"/>
          <w:szCs w:val="24"/>
          <w:lang w:eastAsia="it-IT"/>
        </w:rPr>
        <w:t>”, ideologicamente radicali. Si tratta di un gruppo considerato minoritario ma che ha il potere politico in mano. Si tenga presente che il governo iraniano ha investito tanto per creare un esercito virtuale che sia in grado di controllare i social media, in particolare nei momenti di crisi.</w:t>
      </w:r>
    </w:p>
    <w:p w:rsidR="00145408" w:rsidRPr="00145408" w:rsidRDefault="00145408" w:rsidP="00145408">
      <w:pPr>
        <w:spacing w:before="100" w:beforeAutospacing="1" w:after="100" w:afterAutospacing="1" w:line="240" w:lineRule="auto"/>
        <w:rPr>
          <w:rFonts w:ascii="Times New Roman" w:eastAsia="Times New Roman" w:hAnsi="Times New Roman" w:cs="Times New Roman"/>
          <w:sz w:val="24"/>
          <w:szCs w:val="24"/>
          <w:lang w:eastAsia="it-IT"/>
        </w:rPr>
      </w:pPr>
      <w:r w:rsidRPr="00145408">
        <w:rPr>
          <w:rFonts w:ascii="Times New Roman" w:eastAsia="Times New Roman" w:hAnsi="Times New Roman" w:cs="Times New Roman"/>
          <w:sz w:val="24"/>
          <w:szCs w:val="24"/>
          <w:lang w:eastAsia="it-IT"/>
        </w:rPr>
        <w:t xml:space="preserve">In Iran stiamo assistendo a </w:t>
      </w:r>
      <w:hyperlink r:id="rId6" w:history="1">
        <w:r w:rsidRPr="00834B13">
          <w:rPr>
            <w:rFonts w:ascii="Times New Roman" w:eastAsia="Times New Roman" w:hAnsi="Times New Roman" w:cs="Times New Roman"/>
            <w:sz w:val="24"/>
            <w:szCs w:val="24"/>
            <w:lang w:eastAsia="it-IT"/>
          </w:rPr>
          <w:t xml:space="preserve">una crisi interna dalle radici storiche profonde </w:t>
        </w:r>
      </w:hyperlink>
      <w:r w:rsidRPr="00145408">
        <w:rPr>
          <w:rFonts w:ascii="Times New Roman" w:eastAsia="Times New Roman" w:hAnsi="Times New Roman" w:cs="Times New Roman"/>
          <w:sz w:val="24"/>
          <w:szCs w:val="24"/>
          <w:lang w:eastAsia="it-IT"/>
        </w:rPr>
        <w:t xml:space="preserve">. Il tema della “libertà di espressione”, letta in questo caso attraverso i vincoli dettati all’abbigliamento femminile, è stato sempre al centro dell’attenzione come una norma religiosa e ideologica che, anno dopo anno, ha perso influenza, nonostante tanti programmi e investimenti. Bisogna considerare che sono ormai passati oltre quarant’anni dalla Rivoluzione islamica e, sebbene il </w:t>
      </w:r>
      <w:proofErr w:type="spellStart"/>
      <w:r w:rsidRPr="00145408">
        <w:rPr>
          <w:rFonts w:ascii="Times New Roman" w:eastAsia="Times New Roman" w:hAnsi="Times New Roman" w:cs="Times New Roman"/>
          <w:sz w:val="24"/>
          <w:szCs w:val="24"/>
          <w:lang w:eastAsia="it-IT"/>
        </w:rPr>
        <w:t>dress</w:t>
      </w:r>
      <w:proofErr w:type="spellEnd"/>
      <w:r w:rsidRPr="00145408">
        <w:rPr>
          <w:rFonts w:ascii="Times New Roman" w:eastAsia="Times New Roman" w:hAnsi="Times New Roman" w:cs="Times New Roman"/>
          <w:sz w:val="24"/>
          <w:szCs w:val="24"/>
          <w:lang w:eastAsia="it-IT"/>
        </w:rPr>
        <w:t xml:space="preserve"> code preferito nella sfera pubblica da parte del governo preveda l’uso del </w:t>
      </w:r>
      <w:r w:rsidRPr="00145408">
        <w:rPr>
          <w:rFonts w:ascii="Times New Roman" w:eastAsia="Times New Roman" w:hAnsi="Times New Roman" w:cs="Times New Roman"/>
          <w:i/>
          <w:iCs/>
          <w:sz w:val="24"/>
          <w:szCs w:val="24"/>
          <w:lang w:eastAsia="it-IT"/>
        </w:rPr>
        <w:t>chador</w:t>
      </w:r>
      <w:r w:rsidRPr="00145408">
        <w:rPr>
          <w:rFonts w:ascii="Times New Roman" w:eastAsia="Times New Roman" w:hAnsi="Times New Roman" w:cs="Times New Roman"/>
          <w:sz w:val="24"/>
          <w:szCs w:val="24"/>
          <w:lang w:eastAsia="it-IT"/>
        </w:rPr>
        <w:t xml:space="preserve"> (il velo nero lungo che scopre solo la faccia e le mani), giorno dopo giorno si sono fatti strada i modelli con disegni dai colori vivaci, al posto del vestiario largo, lungo, con foulard dai colori spenti e scuri. In Iran l’industria della moda si è sviluppata tantissimo e gli stilisti, soprattutto se donne, sono diventati molto attivi e creativi a causa delle regole sull’abbigliamento. Il mercato della moda negli ultimi anni ha cercato di soddisfare le richieste della nuova generazione – nonostante il calo demografico, l’età media della popolazione è di 32 anni - ma confrontando anche le difficoltà di libertà per un abbigliamento femminile e maschile sotto un regime che cerca di salvare i propri principi ideologici, strumentalizzando il corpo femminile per l’agenda politica.</w:t>
      </w:r>
    </w:p>
    <w:p w:rsidR="00145408" w:rsidRPr="00145408" w:rsidRDefault="00145408" w:rsidP="00145408">
      <w:pPr>
        <w:spacing w:before="100" w:beforeAutospacing="1" w:after="100" w:afterAutospacing="1" w:line="240" w:lineRule="auto"/>
        <w:rPr>
          <w:rFonts w:ascii="Times New Roman" w:eastAsia="Times New Roman" w:hAnsi="Times New Roman" w:cs="Times New Roman"/>
          <w:sz w:val="24"/>
          <w:szCs w:val="24"/>
          <w:lang w:eastAsia="it-IT"/>
        </w:rPr>
      </w:pPr>
      <w:r w:rsidRPr="00145408">
        <w:rPr>
          <w:rFonts w:ascii="Times New Roman" w:eastAsia="Times New Roman" w:hAnsi="Times New Roman" w:cs="Times New Roman"/>
          <w:sz w:val="24"/>
          <w:szCs w:val="24"/>
          <w:lang w:eastAsia="it-IT"/>
        </w:rPr>
        <w:lastRenderedPageBreak/>
        <w:t>Tutti questi elementi mostrano che la maggioranza della società iraniana è in armonia con la nuova generazione e lascia nuovo spazio al ruolo della donna, cruciale per un sistema basato sulla giustizia e sui diritti civili. Gli stessi iraniani che hanno partecipato alle manifestazioni, nonostante la rabbia crescente verso il governo, hanno sostenuto con tanta consapevolezza la lotta delle donne, certi che la realizzazione delle loro rivendicazioni potrà portare gli iraniani verso una riforma fondamentale di un sistema fragile e del tutto inadeguato.</w:t>
      </w:r>
    </w:p>
    <w:p w:rsidR="00145408" w:rsidRPr="00145408" w:rsidRDefault="00145408" w:rsidP="00145408">
      <w:pPr>
        <w:spacing w:after="0" w:line="240" w:lineRule="auto"/>
        <w:rPr>
          <w:rFonts w:ascii="Times New Roman" w:eastAsia="Times New Roman" w:hAnsi="Times New Roman" w:cs="Times New Roman"/>
          <w:sz w:val="24"/>
          <w:szCs w:val="24"/>
          <w:lang w:eastAsia="it-IT"/>
        </w:rPr>
      </w:pPr>
      <w:r w:rsidRPr="00145408">
        <w:rPr>
          <w:rFonts w:ascii="Times New Roman" w:eastAsia="Times New Roman" w:hAnsi="Times New Roman" w:cs="Times New Roman"/>
          <w:noProof/>
          <w:sz w:val="24"/>
          <w:szCs w:val="24"/>
          <w:lang w:eastAsia="it-IT"/>
        </w:rPr>
        <mc:AlternateContent>
          <mc:Choice Requires="wps">
            <w:drawing>
              <wp:inline distT="0" distB="0" distL="0" distR="0" wp14:anchorId="1B8BA4F4" wp14:editId="361A9FEF">
                <wp:extent cx="307340" cy="307340"/>
                <wp:effectExtent l="0" t="0" r="0" b="0"/>
                <wp:docPr id="4" name="AutoShape 6" descr="Rivista il Mulino 2021 Riproduzione riserva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CC563" id="AutoShape 6" o:spid="_x0000_s1026" alt="Rivista il Mulino 2021 Riproduzione riservata"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" filled="f" stroked="f">
                <o:lock v:ext="edit" aspectratio="t"/>
                <w10:anchorlock/>
              </v:rect>
            </w:pict>
          </mc:Fallback>
        </mc:AlternateContent>
      </w:r>
    </w:p>
    <w:p w:rsidR="00950092" w:rsidRDefault="00950092">
      <w:pPr>
        <w:rPr>
          <w:bCs/>
        </w:rPr>
      </w:pPr>
    </w:p>
    <w:p w:rsidR="009B0F3F" w:rsidRPr="00721FDA" w:rsidRDefault="009B0F3F"/>
    <w:sectPr w:rsidR="009B0F3F" w:rsidRPr="00721FDA" w:rsidSect="005202F0">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04"/>
    <w:rsid w:val="0008107A"/>
    <w:rsid w:val="00090EB3"/>
    <w:rsid w:val="0009184B"/>
    <w:rsid w:val="00093663"/>
    <w:rsid w:val="00096A87"/>
    <w:rsid w:val="000B1156"/>
    <w:rsid w:val="000E1BFF"/>
    <w:rsid w:val="000E7400"/>
    <w:rsid w:val="00120219"/>
    <w:rsid w:val="001228C5"/>
    <w:rsid w:val="00144735"/>
    <w:rsid w:val="00145408"/>
    <w:rsid w:val="001C2BA1"/>
    <w:rsid w:val="002875B2"/>
    <w:rsid w:val="002C4D6F"/>
    <w:rsid w:val="002C6841"/>
    <w:rsid w:val="002E2214"/>
    <w:rsid w:val="002E73AC"/>
    <w:rsid w:val="00364D1D"/>
    <w:rsid w:val="003906F6"/>
    <w:rsid w:val="003A02B2"/>
    <w:rsid w:val="00436061"/>
    <w:rsid w:val="00477C5F"/>
    <w:rsid w:val="00486DDB"/>
    <w:rsid w:val="00497EF2"/>
    <w:rsid w:val="004B265E"/>
    <w:rsid w:val="004B7F1C"/>
    <w:rsid w:val="004D27BF"/>
    <w:rsid w:val="004E30F4"/>
    <w:rsid w:val="004F7FF6"/>
    <w:rsid w:val="005202F0"/>
    <w:rsid w:val="0055134B"/>
    <w:rsid w:val="0059750B"/>
    <w:rsid w:val="005C58C9"/>
    <w:rsid w:val="006611D4"/>
    <w:rsid w:val="006738F6"/>
    <w:rsid w:val="00674177"/>
    <w:rsid w:val="006768DB"/>
    <w:rsid w:val="006C264E"/>
    <w:rsid w:val="006F416E"/>
    <w:rsid w:val="0071084B"/>
    <w:rsid w:val="00721FDA"/>
    <w:rsid w:val="007558DA"/>
    <w:rsid w:val="007D2362"/>
    <w:rsid w:val="00812D36"/>
    <w:rsid w:val="00834B13"/>
    <w:rsid w:val="0084635A"/>
    <w:rsid w:val="00857579"/>
    <w:rsid w:val="00896112"/>
    <w:rsid w:val="008A1D8F"/>
    <w:rsid w:val="009266C3"/>
    <w:rsid w:val="00931355"/>
    <w:rsid w:val="00950092"/>
    <w:rsid w:val="00986735"/>
    <w:rsid w:val="009B0F3F"/>
    <w:rsid w:val="009F4EBA"/>
    <w:rsid w:val="00A61422"/>
    <w:rsid w:val="00AB023B"/>
    <w:rsid w:val="00AD0004"/>
    <w:rsid w:val="00AE1AF5"/>
    <w:rsid w:val="00B4143F"/>
    <w:rsid w:val="00B41D7A"/>
    <w:rsid w:val="00B47E8D"/>
    <w:rsid w:val="00B95D12"/>
    <w:rsid w:val="00BB0998"/>
    <w:rsid w:val="00BE089C"/>
    <w:rsid w:val="00BE411A"/>
    <w:rsid w:val="00C256AF"/>
    <w:rsid w:val="00C31FAE"/>
    <w:rsid w:val="00CD0DFE"/>
    <w:rsid w:val="00CD61BE"/>
    <w:rsid w:val="00CD75A2"/>
    <w:rsid w:val="00CE70C5"/>
    <w:rsid w:val="00D11B61"/>
    <w:rsid w:val="00D416E2"/>
    <w:rsid w:val="00DB68B6"/>
    <w:rsid w:val="00DC5E60"/>
    <w:rsid w:val="00DE4223"/>
    <w:rsid w:val="00E424D0"/>
    <w:rsid w:val="00E75721"/>
    <w:rsid w:val="00E80F03"/>
    <w:rsid w:val="00EC3A71"/>
    <w:rsid w:val="00ED2781"/>
    <w:rsid w:val="00F03DFA"/>
    <w:rsid w:val="00F41466"/>
    <w:rsid w:val="00F56852"/>
    <w:rsid w:val="00FA2933"/>
    <w:rsid w:val="00FB30C0"/>
    <w:rsid w:val="00FB7566"/>
    <w:rsid w:val="00FC09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A985"/>
  <w15:chartTrackingRefBased/>
  <w15:docId w15:val="{932CF574-6F92-4959-AE70-51D0A2AD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454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454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749050">
      <w:bodyDiv w:val="1"/>
      <w:marLeft w:val="0"/>
      <w:marRight w:val="0"/>
      <w:marTop w:val="0"/>
      <w:marBottom w:val="0"/>
      <w:divBdr>
        <w:top w:val="none" w:sz="0" w:space="0" w:color="auto"/>
        <w:left w:val="none" w:sz="0" w:space="0" w:color="auto"/>
        <w:bottom w:val="none" w:sz="0" w:space="0" w:color="auto"/>
        <w:right w:val="none" w:sz="0" w:space="0" w:color="auto"/>
      </w:divBdr>
      <w:divsChild>
        <w:div w:id="1077898462">
          <w:marLeft w:val="0"/>
          <w:marRight w:val="0"/>
          <w:marTop w:val="0"/>
          <w:marBottom w:val="0"/>
          <w:divBdr>
            <w:top w:val="none" w:sz="0" w:space="0" w:color="auto"/>
            <w:left w:val="none" w:sz="0" w:space="0" w:color="auto"/>
            <w:bottom w:val="none" w:sz="0" w:space="0" w:color="auto"/>
            <w:right w:val="none" w:sz="0" w:space="0" w:color="auto"/>
          </w:divBdr>
          <w:divsChild>
            <w:div w:id="1854102706">
              <w:marLeft w:val="0"/>
              <w:marRight w:val="0"/>
              <w:marTop w:val="0"/>
              <w:marBottom w:val="0"/>
              <w:divBdr>
                <w:top w:val="none" w:sz="0" w:space="0" w:color="auto"/>
                <w:left w:val="none" w:sz="0" w:space="0" w:color="auto"/>
                <w:bottom w:val="none" w:sz="0" w:space="0" w:color="auto"/>
                <w:right w:val="none" w:sz="0" w:space="0" w:color="auto"/>
              </w:divBdr>
            </w:div>
          </w:divsChild>
        </w:div>
        <w:div w:id="435634048">
          <w:marLeft w:val="0"/>
          <w:marRight w:val="0"/>
          <w:marTop w:val="0"/>
          <w:marBottom w:val="0"/>
          <w:divBdr>
            <w:top w:val="none" w:sz="0" w:space="0" w:color="auto"/>
            <w:left w:val="none" w:sz="0" w:space="0" w:color="auto"/>
            <w:bottom w:val="none" w:sz="0" w:space="0" w:color="auto"/>
            <w:right w:val="none" w:sz="0" w:space="0" w:color="auto"/>
          </w:divBdr>
          <w:divsChild>
            <w:div w:id="553738074">
              <w:marLeft w:val="0"/>
              <w:marRight w:val="0"/>
              <w:marTop w:val="0"/>
              <w:marBottom w:val="0"/>
              <w:divBdr>
                <w:top w:val="none" w:sz="0" w:space="0" w:color="auto"/>
                <w:left w:val="none" w:sz="0" w:space="0" w:color="auto"/>
                <w:bottom w:val="none" w:sz="0" w:space="0" w:color="auto"/>
                <w:right w:val="none" w:sz="0" w:space="0" w:color="auto"/>
              </w:divBdr>
            </w:div>
          </w:divsChild>
        </w:div>
        <w:div w:id="1059212323">
          <w:marLeft w:val="0"/>
          <w:marRight w:val="0"/>
          <w:marTop w:val="0"/>
          <w:marBottom w:val="0"/>
          <w:divBdr>
            <w:top w:val="none" w:sz="0" w:space="0" w:color="auto"/>
            <w:left w:val="none" w:sz="0" w:space="0" w:color="auto"/>
            <w:bottom w:val="none" w:sz="0" w:space="0" w:color="auto"/>
            <w:right w:val="none" w:sz="0" w:space="0" w:color="auto"/>
          </w:divBdr>
          <w:divsChild>
            <w:div w:id="850149216">
              <w:marLeft w:val="0"/>
              <w:marRight w:val="0"/>
              <w:marTop w:val="0"/>
              <w:marBottom w:val="0"/>
              <w:divBdr>
                <w:top w:val="none" w:sz="0" w:space="0" w:color="auto"/>
                <w:left w:val="none" w:sz="0" w:space="0" w:color="auto"/>
                <w:bottom w:val="none" w:sz="0" w:space="0" w:color="auto"/>
                <w:right w:val="none" w:sz="0" w:space="0" w:color="auto"/>
              </w:divBdr>
            </w:div>
            <w:div w:id="1800414616">
              <w:marLeft w:val="0"/>
              <w:marRight w:val="0"/>
              <w:marTop w:val="0"/>
              <w:marBottom w:val="0"/>
              <w:divBdr>
                <w:top w:val="none" w:sz="0" w:space="0" w:color="auto"/>
                <w:left w:val="none" w:sz="0" w:space="0" w:color="auto"/>
                <w:bottom w:val="none" w:sz="0" w:space="0" w:color="auto"/>
                <w:right w:val="none" w:sz="0" w:space="0" w:color="auto"/>
              </w:divBdr>
            </w:div>
          </w:divsChild>
        </w:div>
        <w:div w:id="507326927">
          <w:marLeft w:val="0"/>
          <w:marRight w:val="0"/>
          <w:marTop w:val="0"/>
          <w:marBottom w:val="0"/>
          <w:divBdr>
            <w:top w:val="none" w:sz="0" w:space="0" w:color="auto"/>
            <w:left w:val="none" w:sz="0" w:space="0" w:color="auto"/>
            <w:bottom w:val="none" w:sz="0" w:space="0" w:color="auto"/>
            <w:right w:val="none" w:sz="0" w:space="0" w:color="auto"/>
          </w:divBdr>
          <w:divsChild>
            <w:div w:id="2068217070">
              <w:marLeft w:val="0"/>
              <w:marRight w:val="0"/>
              <w:marTop w:val="0"/>
              <w:marBottom w:val="0"/>
              <w:divBdr>
                <w:top w:val="none" w:sz="0" w:space="0" w:color="auto"/>
                <w:left w:val="none" w:sz="0" w:space="0" w:color="auto"/>
                <w:bottom w:val="none" w:sz="0" w:space="0" w:color="auto"/>
                <w:right w:val="none" w:sz="0" w:space="0" w:color="auto"/>
              </w:divBdr>
              <w:divsChild>
                <w:div w:id="1676029218">
                  <w:marLeft w:val="0"/>
                  <w:marRight w:val="0"/>
                  <w:marTop w:val="0"/>
                  <w:marBottom w:val="0"/>
                  <w:divBdr>
                    <w:top w:val="none" w:sz="0" w:space="0" w:color="auto"/>
                    <w:left w:val="none" w:sz="0" w:space="0" w:color="auto"/>
                    <w:bottom w:val="none" w:sz="0" w:space="0" w:color="auto"/>
                    <w:right w:val="none" w:sz="0" w:space="0" w:color="auto"/>
                  </w:divBdr>
                  <w:divsChild>
                    <w:div w:id="442574293">
                      <w:marLeft w:val="0"/>
                      <w:marRight w:val="0"/>
                      <w:marTop w:val="0"/>
                      <w:marBottom w:val="0"/>
                      <w:divBdr>
                        <w:top w:val="none" w:sz="0" w:space="0" w:color="auto"/>
                        <w:left w:val="none" w:sz="0" w:space="0" w:color="auto"/>
                        <w:bottom w:val="none" w:sz="0" w:space="0" w:color="auto"/>
                        <w:right w:val="none" w:sz="0" w:space="0" w:color="auto"/>
                      </w:divBdr>
                      <w:divsChild>
                        <w:div w:id="1783450605">
                          <w:marLeft w:val="0"/>
                          <w:marRight w:val="0"/>
                          <w:marTop w:val="0"/>
                          <w:marBottom w:val="0"/>
                          <w:divBdr>
                            <w:top w:val="none" w:sz="0" w:space="0" w:color="auto"/>
                            <w:left w:val="none" w:sz="0" w:space="0" w:color="auto"/>
                            <w:bottom w:val="none" w:sz="0" w:space="0" w:color="auto"/>
                            <w:right w:val="none" w:sz="0" w:space="0" w:color="auto"/>
                          </w:divBdr>
                        </w:div>
                        <w:div w:id="1965621569">
                          <w:marLeft w:val="0"/>
                          <w:marRight w:val="0"/>
                          <w:marTop w:val="0"/>
                          <w:marBottom w:val="0"/>
                          <w:divBdr>
                            <w:top w:val="none" w:sz="0" w:space="0" w:color="auto"/>
                            <w:left w:val="none" w:sz="0" w:space="0" w:color="auto"/>
                            <w:bottom w:val="none" w:sz="0" w:space="0" w:color="auto"/>
                            <w:right w:val="none" w:sz="0" w:space="0" w:color="auto"/>
                          </w:divBdr>
                          <w:divsChild>
                            <w:div w:id="19004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4125">
              <w:marLeft w:val="0"/>
              <w:marRight w:val="0"/>
              <w:marTop w:val="0"/>
              <w:marBottom w:val="0"/>
              <w:divBdr>
                <w:top w:val="none" w:sz="0" w:space="0" w:color="auto"/>
                <w:left w:val="none" w:sz="0" w:space="0" w:color="auto"/>
                <w:bottom w:val="none" w:sz="0" w:space="0" w:color="auto"/>
                <w:right w:val="none" w:sz="0" w:space="0" w:color="auto"/>
              </w:divBdr>
              <w:divsChild>
                <w:div w:id="1414203930">
                  <w:marLeft w:val="0"/>
                  <w:marRight w:val="0"/>
                  <w:marTop w:val="0"/>
                  <w:marBottom w:val="0"/>
                  <w:divBdr>
                    <w:top w:val="none" w:sz="0" w:space="0" w:color="auto"/>
                    <w:left w:val="none" w:sz="0" w:space="0" w:color="auto"/>
                    <w:bottom w:val="none" w:sz="0" w:space="0" w:color="auto"/>
                    <w:right w:val="none" w:sz="0" w:space="0" w:color="auto"/>
                  </w:divBdr>
                </w:div>
              </w:divsChild>
            </w:div>
            <w:div w:id="606736586">
              <w:marLeft w:val="0"/>
              <w:marRight w:val="0"/>
              <w:marTop w:val="0"/>
              <w:marBottom w:val="0"/>
              <w:divBdr>
                <w:top w:val="none" w:sz="0" w:space="0" w:color="auto"/>
                <w:left w:val="none" w:sz="0" w:space="0" w:color="auto"/>
                <w:bottom w:val="none" w:sz="0" w:space="0" w:color="auto"/>
                <w:right w:val="none" w:sz="0" w:space="0" w:color="auto"/>
              </w:divBdr>
              <w:divsChild>
                <w:div w:id="712734896">
                  <w:marLeft w:val="0"/>
                  <w:marRight w:val="0"/>
                  <w:marTop w:val="0"/>
                  <w:marBottom w:val="0"/>
                  <w:divBdr>
                    <w:top w:val="none" w:sz="0" w:space="0" w:color="auto"/>
                    <w:left w:val="none" w:sz="0" w:space="0" w:color="auto"/>
                    <w:bottom w:val="none" w:sz="0" w:space="0" w:color="auto"/>
                    <w:right w:val="none" w:sz="0" w:space="0" w:color="auto"/>
                  </w:divBdr>
                  <w:divsChild>
                    <w:div w:id="882015345">
                      <w:marLeft w:val="0"/>
                      <w:marRight w:val="0"/>
                      <w:marTop w:val="0"/>
                      <w:marBottom w:val="0"/>
                      <w:divBdr>
                        <w:top w:val="none" w:sz="0" w:space="0" w:color="auto"/>
                        <w:left w:val="none" w:sz="0" w:space="0" w:color="auto"/>
                        <w:bottom w:val="none" w:sz="0" w:space="0" w:color="auto"/>
                        <w:right w:val="none" w:sz="0" w:space="0" w:color="auto"/>
                      </w:divBdr>
                      <w:divsChild>
                        <w:div w:id="8690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uestionegiustizia.it/articolo/iran-proteste?fbclid=IwAR3GV9zHUSof__059mHblRcw_McJ6jkV6Sgk4apcKFVvp5s9bt_PWkkGuEc" TargetMode="External"/><Relationship Id="rId5" Type="http://schemas.openxmlformats.org/officeDocument/2006/relationships/hyperlink" Target="https://iranwire.com/en/politics/108312-fears-that-iran-may-execute-lgbtq-activists-in-secret/" TargetMode="External"/><Relationship Id="rId4" Type="http://schemas.openxmlformats.org/officeDocument/2006/relationships/hyperlink" Target="https://www.rivistailmulino.it/isni/5116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2616</Words>
  <Characters>14913</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dc:description/>
  <cp:lastModifiedBy>isola</cp:lastModifiedBy>
  <cp:revision>2</cp:revision>
  <dcterms:created xsi:type="dcterms:W3CDTF">2022-11-29T09:27:00Z</dcterms:created>
  <dcterms:modified xsi:type="dcterms:W3CDTF">2022-11-29T09:27:00Z</dcterms:modified>
</cp:coreProperties>
</file>