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B1A" w:rsidRPr="007A7B1A" w:rsidRDefault="007A7B1A" w:rsidP="007A7B1A">
      <w:pPr>
        <w:spacing w:after="120"/>
        <w:jc w:val="both"/>
        <w:rPr>
          <w:rFonts w:ascii="Times New Roman" w:hAnsi="Times New Roman" w:cs="Times New Roman"/>
          <w:b/>
          <w:sz w:val="16"/>
          <w:szCs w:val="16"/>
        </w:rPr>
      </w:pPr>
      <w:r w:rsidRPr="007A7B1A">
        <w:rPr>
          <w:rFonts w:ascii="Times New Roman" w:hAnsi="Times New Roman" w:cs="Times New Roman"/>
          <w:b/>
          <w:noProof/>
          <w:sz w:val="16"/>
          <w:szCs w:val="16"/>
          <w:lang w:eastAsia="it-IT"/>
        </w:rPr>
        <w:drawing>
          <wp:anchor distT="0" distB="0" distL="114300" distR="114300" simplePos="0" relativeHeight="251658240" behindDoc="0" locked="0" layoutInCell="1" allowOverlap="1">
            <wp:simplePos x="0" y="0"/>
            <wp:positionH relativeFrom="column">
              <wp:posOffset>5213985</wp:posOffset>
            </wp:positionH>
            <wp:positionV relativeFrom="paragraph">
              <wp:posOffset>13970</wp:posOffset>
            </wp:positionV>
            <wp:extent cx="856615" cy="1112576"/>
            <wp:effectExtent l="0" t="0" r="635" b="0"/>
            <wp:wrapSquare wrapText="lef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6615" cy="1112576"/>
                    </a:xfrm>
                    <a:prstGeom prst="rect">
                      <a:avLst/>
                    </a:prstGeom>
                  </pic:spPr>
                </pic:pic>
              </a:graphicData>
            </a:graphic>
            <wp14:sizeRelH relativeFrom="margin">
              <wp14:pctWidth>0</wp14:pctWidth>
            </wp14:sizeRelH>
            <wp14:sizeRelV relativeFrom="margin">
              <wp14:pctHeight>0</wp14:pctHeight>
            </wp14:sizeRelV>
          </wp:anchor>
        </w:drawing>
      </w:r>
    </w:p>
    <w:p w:rsidR="00E119FF" w:rsidRPr="007A7B1A" w:rsidRDefault="00E119FF" w:rsidP="007A7B1A">
      <w:pPr>
        <w:spacing w:after="120"/>
        <w:jc w:val="both"/>
        <w:rPr>
          <w:rFonts w:ascii="Times New Roman" w:hAnsi="Times New Roman" w:cs="Times New Roman"/>
          <w:b/>
          <w:sz w:val="32"/>
          <w:szCs w:val="32"/>
        </w:rPr>
      </w:pPr>
      <w:r w:rsidRPr="007A7B1A">
        <w:rPr>
          <w:rFonts w:ascii="Times New Roman" w:hAnsi="Times New Roman" w:cs="Times New Roman"/>
          <w:b/>
          <w:sz w:val="32"/>
          <w:szCs w:val="32"/>
        </w:rPr>
        <w:t>IL GIAPPONE, TRADIZIONE E MODERNITÀ.</w:t>
      </w:r>
    </w:p>
    <w:p w:rsidR="00E119FF" w:rsidRPr="007A7B1A" w:rsidRDefault="00E119FF" w:rsidP="007A7B1A">
      <w:pPr>
        <w:spacing w:after="120"/>
        <w:jc w:val="both"/>
        <w:rPr>
          <w:rFonts w:ascii="Times New Roman" w:hAnsi="Times New Roman" w:cs="Times New Roman"/>
          <w:b/>
          <w:sz w:val="32"/>
          <w:szCs w:val="32"/>
        </w:rPr>
      </w:pPr>
      <w:r w:rsidRPr="007A7B1A">
        <w:rPr>
          <w:rFonts w:ascii="Times New Roman" w:hAnsi="Times New Roman" w:cs="Times New Roman"/>
          <w:b/>
          <w:sz w:val="32"/>
          <w:szCs w:val="32"/>
        </w:rPr>
        <w:t>DAI SAMURAI AL CAPITALISMO</w:t>
      </w:r>
    </w:p>
    <w:p w:rsidR="00E857E1" w:rsidRPr="007A7B1A" w:rsidRDefault="00E857E1" w:rsidP="000148B9">
      <w:pPr>
        <w:jc w:val="both"/>
        <w:rPr>
          <w:rFonts w:ascii="Times New Roman" w:hAnsi="Times New Roman" w:cs="Times New Roman"/>
          <w:sz w:val="44"/>
          <w:szCs w:val="44"/>
        </w:rPr>
      </w:pPr>
      <w:bookmarkStart w:id="0" w:name="_GoBack"/>
      <w:bookmarkEnd w:id="0"/>
    </w:p>
    <w:p w:rsidR="00E44BE7" w:rsidRPr="00E44BE7" w:rsidRDefault="00E44BE7" w:rsidP="000148B9">
      <w:pPr>
        <w:jc w:val="both"/>
        <w:rPr>
          <w:rFonts w:ascii="Times New Roman" w:hAnsi="Times New Roman" w:cs="Times New Roman"/>
          <w:b/>
          <w:sz w:val="24"/>
          <w:szCs w:val="24"/>
        </w:rPr>
      </w:pPr>
      <w:r>
        <w:rPr>
          <w:rFonts w:ascii="Times New Roman" w:hAnsi="Times New Roman" w:cs="Times New Roman"/>
          <w:i/>
          <w:sz w:val="24"/>
          <w:szCs w:val="24"/>
        </w:rPr>
        <w:t>La via del samurai è la morte…Vivere la vita quotidiana come se si fosse già morti</w:t>
      </w:r>
      <w:r w:rsidR="002C4F26">
        <w:rPr>
          <w:rFonts w:ascii="Times New Roman" w:hAnsi="Times New Roman" w:cs="Times New Roman"/>
          <w:i/>
          <w:sz w:val="24"/>
          <w:szCs w:val="24"/>
        </w:rPr>
        <w:br/>
      </w:r>
      <w:r w:rsidR="00A47D37" w:rsidRPr="00E44BE7">
        <w:rPr>
          <w:rFonts w:ascii="Times New Roman" w:hAnsi="Times New Roman" w:cs="Times New Roman"/>
          <w:b/>
          <w:sz w:val="24"/>
          <w:szCs w:val="24"/>
        </w:rPr>
        <w:t xml:space="preserve">Yamamoto </w:t>
      </w:r>
      <w:proofErr w:type="spellStart"/>
      <w:r w:rsidR="00A47D37" w:rsidRPr="00E44BE7">
        <w:rPr>
          <w:rFonts w:ascii="Times New Roman" w:hAnsi="Times New Roman" w:cs="Times New Roman"/>
          <w:b/>
          <w:sz w:val="24"/>
          <w:szCs w:val="24"/>
        </w:rPr>
        <w:t>Tsunetomo</w:t>
      </w:r>
      <w:proofErr w:type="spellEnd"/>
      <w:r w:rsidR="00A47D37">
        <w:rPr>
          <w:rFonts w:ascii="Times New Roman" w:hAnsi="Times New Roman" w:cs="Times New Roman"/>
          <w:b/>
          <w:sz w:val="24"/>
          <w:szCs w:val="24"/>
        </w:rPr>
        <w:t xml:space="preserve">   XVII secolo</w:t>
      </w:r>
    </w:p>
    <w:p w:rsidR="00A47D37" w:rsidRDefault="00A47D37" w:rsidP="00A47D37">
      <w:pPr>
        <w:jc w:val="both"/>
        <w:rPr>
          <w:rFonts w:ascii="Times New Roman" w:hAnsi="Times New Roman" w:cs="Times New Roman"/>
          <w:b/>
          <w:sz w:val="24"/>
          <w:szCs w:val="24"/>
        </w:rPr>
      </w:pPr>
      <w:r w:rsidRPr="0048082E">
        <w:rPr>
          <w:rFonts w:ascii="Times New Roman" w:hAnsi="Times New Roman" w:cs="Times New Roman"/>
          <w:i/>
          <w:sz w:val="24"/>
          <w:szCs w:val="24"/>
        </w:rPr>
        <w:t xml:space="preserve">Una persona, se non ha rischiato la vita almeno una volta, dovrebbe vergognarsi  </w:t>
      </w:r>
      <w:r w:rsidR="002C4F26">
        <w:rPr>
          <w:rFonts w:ascii="Times New Roman" w:hAnsi="Times New Roman" w:cs="Times New Roman"/>
          <w:i/>
          <w:sz w:val="24"/>
          <w:szCs w:val="24"/>
        </w:rPr>
        <w:br/>
      </w:r>
      <w:proofErr w:type="spellStart"/>
      <w:r w:rsidRPr="0048082E">
        <w:rPr>
          <w:rFonts w:ascii="Times New Roman" w:hAnsi="Times New Roman" w:cs="Times New Roman"/>
          <w:b/>
          <w:sz w:val="24"/>
          <w:szCs w:val="24"/>
        </w:rPr>
        <w:t>Nabeshima</w:t>
      </w:r>
      <w:proofErr w:type="spellEnd"/>
      <w:r w:rsidRPr="0048082E">
        <w:rPr>
          <w:rFonts w:ascii="Times New Roman" w:hAnsi="Times New Roman" w:cs="Times New Roman"/>
          <w:b/>
          <w:sz w:val="24"/>
          <w:szCs w:val="24"/>
        </w:rPr>
        <w:t xml:space="preserve"> </w:t>
      </w:r>
      <w:proofErr w:type="spellStart"/>
      <w:r w:rsidR="007A7B1A" w:rsidRPr="0048082E">
        <w:rPr>
          <w:rFonts w:ascii="Times New Roman" w:hAnsi="Times New Roman" w:cs="Times New Roman"/>
          <w:b/>
          <w:sz w:val="24"/>
          <w:szCs w:val="24"/>
        </w:rPr>
        <w:t>Naoshige</w:t>
      </w:r>
      <w:proofErr w:type="spellEnd"/>
      <w:r w:rsidR="007A7B1A">
        <w:rPr>
          <w:rFonts w:ascii="Times New Roman" w:hAnsi="Times New Roman" w:cs="Times New Roman"/>
          <w:b/>
          <w:sz w:val="24"/>
          <w:szCs w:val="24"/>
        </w:rPr>
        <w:t xml:space="preserve"> XVI</w:t>
      </w:r>
      <w:r>
        <w:rPr>
          <w:rFonts w:ascii="Times New Roman" w:hAnsi="Times New Roman" w:cs="Times New Roman"/>
          <w:b/>
          <w:sz w:val="24"/>
          <w:szCs w:val="24"/>
        </w:rPr>
        <w:t xml:space="preserve"> sec.</w:t>
      </w:r>
    </w:p>
    <w:p w:rsidR="00A47D37" w:rsidRDefault="00E44BE7" w:rsidP="00A47D37">
      <w:pPr>
        <w:jc w:val="both"/>
        <w:rPr>
          <w:rFonts w:ascii="Times New Roman" w:hAnsi="Times New Roman" w:cs="Times New Roman"/>
          <w:b/>
          <w:sz w:val="24"/>
          <w:szCs w:val="24"/>
        </w:rPr>
      </w:pPr>
      <w:r>
        <w:rPr>
          <w:rFonts w:ascii="Times New Roman" w:hAnsi="Times New Roman" w:cs="Times New Roman"/>
          <w:i/>
          <w:sz w:val="24"/>
          <w:szCs w:val="24"/>
        </w:rPr>
        <w:t>Il requisito fondamentale del samurai risiede nella devozione totale, anima e corpo, al proprio signore</w:t>
      </w:r>
      <w:r w:rsidR="00D2268E">
        <w:rPr>
          <w:rFonts w:ascii="Times New Roman" w:hAnsi="Times New Roman" w:cs="Times New Roman"/>
          <w:i/>
          <w:sz w:val="24"/>
          <w:szCs w:val="24"/>
        </w:rPr>
        <w:t>…</w:t>
      </w:r>
      <w:r w:rsidR="007A7B1A">
        <w:rPr>
          <w:rFonts w:ascii="Times New Roman" w:hAnsi="Times New Roman" w:cs="Times New Roman"/>
          <w:i/>
          <w:sz w:val="24"/>
          <w:szCs w:val="24"/>
        </w:rPr>
        <w:t>È</w:t>
      </w:r>
      <w:r w:rsidR="00D2268E">
        <w:rPr>
          <w:rFonts w:ascii="Times New Roman" w:hAnsi="Times New Roman" w:cs="Times New Roman"/>
          <w:i/>
          <w:sz w:val="24"/>
          <w:szCs w:val="24"/>
        </w:rPr>
        <w:t xml:space="preserve"> necessario che egli coltivi l’intelligenza, la compassione e il coraggio</w:t>
      </w:r>
      <w:r>
        <w:rPr>
          <w:rFonts w:ascii="Times New Roman" w:hAnsi="Times New Roman" w:cs="Times New Roman"/>
          <w:i/>
          <w:sz w:val="24"/>
          <w:szCs w:val="24"/>
        </w:rPr>
        <w:t xml:space="preserve">  </w:t>
      </w:r>
      <w:r w:rsidR="002C4F26">
        <w:rPr>
          <w:rFonts w:ascii="Times New Roman" w:hAnsi="Times New Roman" w:cs="Times New Roman"/>
          <w:i/>
          <w:sz w:val="24"/>
          <w:szCs w:val="24"/>
        </w:rPr>
        <w:br/>
      </w:r>
      <w:r w:rsidR="00A47D37" w:rsidRPr="00E44BE7">
        <w:rPr>
          <w:rFonts w:ascii="Times New Roman" w:hAnsi="Times New Roman" w:cs="Times New Roman"/>
          <w:b/>
          <w:sz w:val="24"/>
          <w:szCs w:val="24"/>
        </w:rPr>
        <w:t xml:space="preserve">Yamamoto </w:t>
      </w:r>
      <w:proofErr w:type="spellStart"/>
      <w:r w:rsidR="00A47D37" w:rsidRPr="00E44BE7">
        <w:rPr>
          <w:rFonts w:ascii="Times New Roman" w:hAnsi="Times New Roman" w:cs="Times New Roman"/>
          <w:b/>
          <w:sz w:val="24"/>
          <w:szCs w:val="24"/>
        </w:rPr>
        <w:t>Tsunetomo</w:t>
      </w:r>
      <w:proofErr w:type="spellEnd"/>
      <w:r w:rsidR="00A47D37">
        <w:rPr>
          <w:rFonts w:ascii="Times New Roman" w:hAnsi="Times New Roman" w:cs="Times New Roman"/>
          <w:b/>
          <w:sz w:val="24"/>
          <w:szCs w:val="24"/>
        </w:rPr>
        <w:t xml:space="preserve">   </w:t>
      </w:r>
    </w:p>
    <w:p w:rsidR="00A47D37" w:rsidRDefault="00A47D37" w:rsidP="00A47D37">
      <w:pPr>
        <w:jc w:val="both"/>
        <w:rPr>
          <w:rFonts w:ascii="Times New Roman" w:hAnsi="Times New Roman" w:cs="Times New Roman"/>
          <w:b/>
          <w:sz w:val="24"/>
          <w:szCs w:val="24"/>
        </w:rPr>
      </w:pPr>
      <w:r>
        <w:rPr>
          <w:rFonts w:ascii="Times New Roman" w:hAnsi="Times New Roman" w:cs="Times New Roman"/>
          <w:i/>
          <w:sz w:val="24"/>
          <w:szCs w:val="24"/>
        </w:rPr>
        <w:t xml:space="preserve">La via del guerriero comprende sia la cultura sia l’arte della guerra </w:t>
      </w:r>
      <w:r w:rsidR="002C4F26">
        <w:rPr>
          <w:rFonts w:ascii="Times New Roman" w:hAnsi="Times New Roman" w:cs="Times New Roman"/>
          <w:i/>
          <w:sz w:val="24"/>
          <w:szCs w:val="24"/>
        </w:rPr>
        <w:t>-</w:t>
      </w:r>
      <w:r>
        <w:rPr>
          <w:rFonts w:ascii="Times New Roman" w:hAnsi="Times New Roman" w:cs="Times New Roman"/>
          <w:i/>
          <w:sz w:val="24"/>
          <w:szCs w:val="24"/>
        </w:rPr>
        <w:t xml:space="preserve"> </w:t>
      </w:r>
      <w:proofErr w:type="spellStart"/>
      <w:r w:rsidRPr="0048082E">
        <w:rPr>
          <w:rFonts w:ascii="Times New Roman" w:hAnsi="Times New Roman" w:cs="Times New Roman"/>
          <w:b/>
          <w:sz w:val="24"/>
          <w:szCs w:val="24"/>
        </w:rPr>
        <w:t>Hojo</w:t>
      </w:r>
      <w:proofErr w:type="spellEnd"/>
      <w:r w:rsidRPr="0048082E">
        <w:rPr>
          <w:rFonts w:ascii="Times New Roman" w:hAnsi="Times New Roman" w:cs="Times New Roman"/>
          <w:b/>
          <w:sz w:val="24"/>
          <w:szCs w:val="24"/>
        </w:rPr>
        <w:t xml:space="preserve"> </w:t>
      </w:r>
      <w:proofErr w:type="spellStart"/>
      <w:r w:rsidR="007A7B1A" w:rsidRPr="0048082E">
        <w:rPr>
          <w:rFonts w:ascii="Times New Roman" w:hAnsi="Times New Roman" w:cs="Times New Roman"/>
          <w:b/>
          <w:sz w:val="24"/>
          <w:szCs w:val="24"/>
        </w:rPr>
        <w:t>Nagauji</w:t>
      </w:r>
      <w:proofErr w:type="spellEnd"/>
      <w:r w:rsidR="007A7B1A">
        <w:rPr>
          <w:rFonts w:ascii="Times New Roman" w:hAnsi="Times New Roman" w:cs="Times New Roman"/>
          <w:b/>
          <w:sz w:val="24"/>
          <w:szCs w:val="24"/>
        </w:rPr>
        <w:t xml:space="preserve"> XV</w:t>
      </w:r>
      <w:r>
        <w:rPr>
          <w:rFonts w:ascii="Times New Roman" w:hAnsi="Times New Roman" w:cs="Times New Roman"/>
          <w:b/>
          <w:sz w:val="24"/>
          <w:szCs w:val="24"/>
        </w:rPr>
        <w:t xml:space="preserve"> secolo</w:t>
      </w:r>
    </w:p>
    <w:p w:rsidR="00A47D37" w:rsidRDefault="00A47D37" w:rsidP="00A47D37">
      <w:pPr>
        <w:jc w:val="both"/>
        <w:rPr>
          <w:rFonts w:ascii="Times New Roman" w:hAnsi="Times New Roman" w:cs="Times New Roman"/>
          <w:b/>
          <w:sz w:val="24"/>
          <w:szCs w:val="24"/>
        </w:rPr>
      </w:pPr>
      <w:r w:rsidRPr="00B45011">
        <w:rPr>
          <w:rFonts w:ascii="Times New Roman" w:hAnsi="Times New Roman" w:cs="Times New Roman"/>
          <w:i/>
          <w:sz w:val="24"/>
          <w:szCs w:val="24"/>
        </w:rPr>
        <w:t>Le arti della pace e quelle della guerra sono le ruote di uno stesso carro</w:t>
      </w:r>
      <w:r>
        <w:rPr>
          <w:rFonts w:ascii="Times New Roman" w:hAnsi="Times New Roman" w:cs="Times New Roman"/>
          <w:sz w:val="24"/>
          <w:szCs w:val="24"/>
        </w:rPr>
        <w:t xml:space="preserve"> </w:t>
      </w:r>
      <w:r w:rsidR="002C4F26">
        <w:rPr>
          <w:rFonts w:ascii="Times New Roman" w:hAnsi="Times New Roman" w:cs="Times New Roman"/>
          <w:sz w:val="24"/>
          <w:szCs w:val="24"/>
        </w:rPr>
        <w:br/>
      </w:r>
      <w:proofErr w:type="spellStart"/>
      <w:r w:rsidRPr="0048082E">
        <w:rPr>
          <w:rFonts w:ascii="Times New Roman" w:hAnsi="Times New Roman" w:cs="Times New Roman"/>
          <w:b/>
          <w:sz w:val="24"/>
          <w:szCs w:val="24"/>
        </w:rPr>
        <w:t>Kuroda</w:t>
      </w:r>
      <w:proofErr w:type="spellEnd"/>
      <w:r w:rsidRPr="0048082E">
        <w:rPr>
          <w:rFonts w:ascii="Times New Roman" w:hAnsi="Times New Roman" w:cs="Times New Roman"/>
          <w:b/>
          <w:sz w:val="24"/>
          <w:szCs w:val="24"/>
        </w:rPr>
        <w:t xml:space="preserve"> </w:t>
      </w:r>
      <w:proofErr w:type="spellStart"/>
      <w:r w:rsidRPr="0048082E">
        <w:rPr>
          <w:rFonts w:ascii="Times New Roman" w:hAnsi="Times New Roman" w:cs="Times New Roman"/>
          <w:b/>
          <w:sz w:val="24"/>
          <w:szCs w:val="24"/>
        </w:rPr>
        <w:t>Nagamasa</w:t>
      </w:r>
      <w:proofErr w:type="spellEnd"/>
      <w:r w:rsidRPr="0048082E">
        <w:rPr>
          <w:rFonts w:ascii="Times New Roman" w:hAnsi="Times New Roman" w:cs="Times New Roman"/>
          <w:b/>
          <w:sz w:val="24"/>
          <w:szCs w:val="24"/>
        </w:rPr>
        <w:t xml:space="preserve">   XVI-XVII sec.</w:t>
      </w:r>
    </w:p>
    <w:p w:rsidR="0036612E" w:rsidRPr="00111A85" w:rsidRDefault="00E44BE7" w:rsidP="0036612E">
      <w:pPr>
        <w:jc w:val="both"/>
        <w:rPr>
          <w:rFonts w:ascii="Times New Roman" w:hAnsi="Times New Roman" w:cs="Times New Roman"/>
          <w:b/>
          <w:sz w:val="24"/>
          <w:szCs w:val="24"/>
        </w:rPr>
      </w:pPr>
      <w:r w:rsidRPr="00E44BE7">
        <w:rPr>
          <w:rFonts w:ascii="Times New Roman" w:hAnsi="Times New Roman" w:cs="Times New Roman"/>
          <w:i/>
          <w:sz w:val="24"/>
          <w:szCs w:val="24"/>
        </w:rPr>
        <w:t>La determinazione è la cosa più importante</w:t>
      </w:r>
      <w:r w:rsidR="0036612E">
        <w:rPr>
          <w:rFonts w:ascii="Times New Roman" w:hAnsi="Times New Roman" w:cs="Times New Roman"/>
          <w:i/>
          <w:sz w:val="24"/>
          <w:szCs w:val="24"/>
        </w:rPr>
        <w:t>…</w:t>
      </w:r>
      <w:r>
        <w:rPr>
          <w:rFonts w:ascii="Times New Roman" w:hAnsi="Times New Roman" w:cs="Times New Roman"/>
          <w:i/>
          <w:sz w:val="24"/>
          <w:szCs w:val="24"/>
        </w:rPr>
        <w:t xml:space="preserve">  </w:t>
      </w:r>
      <w:r w:rsidR="0036612E" w:rsidRPr="00630627">
        <w:rPr>
          <w:rFonts w:ascii="Times New Roman" w:hAnsi="Times New Roman" w:cs="Times New Roman"/>
          <w:i/>
          <w:sz w:val="24"/>
          <w:szCs w:val="24"/>
        </w:rPr>
        <w:t>Una decisione va presa nello spazio di sette respiri</w:t>
      </w:r>
      <w:r w:rsidR="0036612E">
        <w:rPr>
          <w:rFonts w:ascii="Times New Roman" w:hAnsi="Times New Roman" w:cs="Times New Roman"/>
          <w:b/>
          <w:sz w:val="24"/>
          <w:szCs w:val="24"/>
        </w:rPr>
        <w:t xml:space="preserve">   Yamamoto Tsunetomo</w:t>
      </w:r>
    </w:p>
    <w:p w:rsidR="0048082E" w:rsidRDefault="0048082E" w:rsidP="000148B9">
      <w:pPr>
        <w:jc w:val="both"/>
        <w:rPr>
          <w:rFonts w:ascii="Times New Roman" w:hAnsi="Times New Roman" w:cs="Times New Roman"/>
          <w:b/>
          <w:sz w:val="24"/>
          <w:szCs w:val="24"/>
        </w:rPr>
      </w:pPr>
      <w:r w:rsidRPr="0048082E">
        <w:rPr>
          <w:rFonts w:ascii="Times New Roman" w:hAnsi="Times New Roman" w:cs="Times New Roman"/>
          <w:i/>
          <w:sz w:val="24"/>
          <w:szCs w:val="24"/>
        </w:rPr>
        <w:t>Lo zen aborrisce la mente che si fissa su una cosa o su un’altra…noi onoriamo la mente che sa fluire senza fermarsi nemmeno un istante</w:t>
      </w:r>
      <w:r>
        <w:rPr>
          <w:rFonts w:ascii="Times New Roman" w:hAnsi="Times New Roman" w:cs="Times New Roman"/>
          <w:b/>
          <w:sz w:val="24"/>
          <w:szCs w:val="24"/>
        </w:rPr>
        <w:t xml:space="preserve"> </w:t>
      </w:r>
      <w:r w:rsidR="002C4F26">
        <w:rPr>
          <w:rFonts w:ascii="Times New Roman" w:hAnsi="Times New Roman" w:cs="Times New Roman"/>
          <w:b/>
          <w:sz w:val="24"/>
          <w:szCs w:val="24"/>
        </w:rPr>
        <w:t xml:space="preserve">- </w:t>
      </w:r>
      <w:proofErr w:type="spellStart"/>
      <w:r>
        <w:rPr>
          <w:rFonts w:ascii="Times New Roman" w:hAnsi="Times New Roman" w:cs="Times New Roman"/>
          <w:b/>
          <w:sz w:val="24"/>
          <w:szCs w:val="24"/>
        </w:rPr>
        <w:t>Takuan</w:t>
      </w:r>
      <w:proofErr w:type="spellEnd"/>
      <w:r>
        <w:rPr>
          <w:rFonts w:ascii="Times New Roman" w:hAnsi="Times New Roman" w:cs="Times New Roman"/>
          <w:b/>
          <w:sz w:val="24"/>
          <w:szCs w:val="24"/>
        </w:rPr>
        <w:t xml:space="preserve"> </w:t>
      </w:r>
      <w:r w:rsidR="007A7B1A">
        <w:rPr>
          <w:rFonts w:ascii="Times New Roman" w:hAnsi="Times New Roman" w:cs="Times New Roman"/>
          <w:b/>
          <w:sz w:val="24"/>
          <w:szCs w:val="24"/>
        </w:rPr>
        <w:t>Soho XVI</w:t>
      </w:r>
      <w:r>
        <w:rPr>
          <w:rFonts w:ascii="Times New Roman" w:hAnsi="Times New Roman" w:cs="Times New Roman"/>
          <w:b/>
          <w:sz w:val="24"/>
          <w:szCs w:val="24"/>
        </w:rPr>
        <w:t xml:space="preserve"> sec.</w:t>
      </w:r>
    </w:p>
    <w:p w:rsidR="00A47D37" w:rsidRPr="0048082E" w:rsidRDefault="00A47D37" w:rsidP="000148B9">
      <w:pPr>
        <w:jc w:val="both"/>
        <w:rPr>
          <w:rFonts w:ascii="Times New Roman" w:hAnsi="Times New Roman" w:cs="Times New Roman"/>
          <w:b/>
          <w:sz w:val="24"/>
          <w:szCs w:val="24"/>
        </w:rPr>
      </w:pPr>
    </w:p>
    <w:p w:rsidR="0037078B" w:rsidRPr="0036612E" w:rsidRDefault="0036612E" w:rsidP="0036612E">
      <w:pPr>
        <w:jc w:val="both"/>
        <w:rPr>
          <w:rFonts w:ascii="Times New Roman" w:hAnsi="Times New Roman" w:cs="Times New Roman"/>
          <w:sz w:val="24"/>
          <w:szCs w:val="24"/>
        </w:rPr>
      </w:pPr>
      <w:r w:rsidRPr="0036612E">
        <w:rPr>
          <w:rFonts w:ascii="Times New Roman" w:hAnsi="Times New Roman" w:cs="Times New Roman"/>
          <w:b/>
          <w:sz w:val="24"/>
          <w:szCs w:val="24"/>
        </w:rPr>
        <w:t>1</w:t>
      </w:r>
      <w:r>
        <w:rPr>
          <w:rFonts w:ascii="Times New Roman" w:hAnsi="Times New Roman" w:cs="Times New Roman"/>
          <w:sz w:val="24"/>
          <w:szCs w:val="24"/>
        </w:rPr>
        <w:t>.</w:t>
      </w:r>
      <w:r w:rsidR="002C4F26">
        <w:rPr>
          <w:rFonts w:ascii="Times New Roman" w:hAnsi="Times New Roman" w:cs="Times New Roman"/>
          <w:sz w:val="24"/>
          <w:szCs w:val="24"/>
        </w:rPr>
        <w:t xml:space="preserve"> </w:t>
      </w:r>
      <w:r w:rsidR="0037078B" w:rsidRPr="0036612E">
        <w:rPr>
          <w:rFonts w:ascii="Times New Roman" w:hAnsi="Times New Roman" w:cs="Times New Roman"/>
          <w:sz w:val="24"/>
          <w:szCs w:val="24"/>
        </w:rPr>
        <w:t>Il</w:t>
      </w:r>
      <w:r w:rsidR="0037078B" w:rsidRPr="0036612E">
        <w:rPr>
          <w:rFonts w:ascii="Times New Roman" w:hAnsi="Times New Roman" w:cs="Times New Roman"/>
          <w:b/>
          <w:sz w:val="24"/>
          <w:szCs w:val="24"/>
        </w:rPr>
        <w:t xml:space="preserve"> Giappone</w:t>
      </w:r>
      <w:r w:rsidR="0037078B" w:rsidRPr="0036612E">
        <w:rPr>
          <w:rFonts w:ascii="Times New Roman" w:hAnsi="Times New Roman" w:cs="Times New Roman"/>
          <w:sz w:val="24"/>
          <w:szCs w:val="24"/>
        </w:rPr>
        <w:t xml:space="preserve"> è </w:t>
      </w:r>
      <w:r w:rsidR="0037078B" w:rsidRPr="0036612E">
        <w:rPr>
          <w:rFonts w:ascii="Times New Roman" w:hAnsi="Times New Roman" w:cs="Times New Roman"/>
          <w:b/>
          <w:sz w:val="24"/>
          <w:szCs w:val="24"/>
        </w:rPr>
        <w:t>un paese</w:t>
      </w:r>
      <w:r w:rsidR="0037078B" w:rsidRPr="0036612E">
        <w:rPr>
          <w:rFonts w:ascii="Times New Roman" w:hAnsi="Times New Roman" w:cs="Times New Roman"/>
          <w:sz w:val="24"/>
          <w:szCs w:val="24"/>
        </w:rPr>
        <w:t xml:space="preserve"> che ai nostri occhi appare </w:t>
      </w:r>
      <w:r w:rsidR="0037078B" w:rsidRPr="0036612E">
        <w:rPr>
          <w:rFonts w:ascii="Times New Roman" w:hAnsi="Times New Roman" w:cs="Times New Roman"/>
          <w:b/>
          <w:sz w:val="24"/>
          <w:szCs w:val="24"/>
        </w:rPr>
        <w:t>lontano, esotico,</w:t>
      </w:r>
      <w:r w:rsidR="0037078B" w:rsidRPr="0036612E">
        <w:rPr>
          <w:rFonts w:ascii="Times New Roman" w:hAnsi="Times New Roman" w:cs="Times New Roman"/>
          <w:sz w:val="24"/>
          <w:szCs w:val="24"/>
        </w:rPr>
        <w:t xml:space="preserve"> quasi alieno, nonostante il livello straordinario di modernizzazione che lo ha apparentemente omologato all’Occidente. Si presenta come </w:t>
      </w:r>
      <w:r w:rsidR="0037078B" w:rsidRPr="0036612E">
        <w:rPr>
          <w:rFonts w:ascii="Times New Roman" w:hAnsi="Times New Roman" w:cs="Times New Roman"/>
          <w:b/>
          <w:sz w:val="24"/>
          <w:szCs w:val="24"/>
        </w:rPr>
        <w:t>un concentrato di contraddizioni</w:t>
      </w:r>
      <w:r w:rsidR="0037078B" w:rsidRPr="0036612E">
        <w:rPr>
          <w:rFonts w:ascii="Times New Roman" w:hAnsi="Times New Roman" w:cs="Times New Roman"/>
          <w:sz w:val="24"/>
          <w:szCs w:val="24"/>
        </w:rPr>
        <w:t>: la squisita gentilezza dei modi e la rigidità di un modello istituzionale fondamentalmente autoritario; la spiritualità zen e la violenza di un militarismo fermato solo dalla catastrofica disfatta del secondo conflitto mondiale; l’amore religioso per la natura e l’invivibilità delle sue metropoli.</w:t>
      </w:r>
    </w:p>
    <w:p w:rsidR="002B79D1" w:rsidRPr="00111A85" w:rsidRDefault="002B79D1" w:rsidP="000148B9">
      <w:pPr>
        <w:jc w:val="both"/>
        <w:rPr>
          <w:rFonts w:ascii="Times New Roman" w:hAnsi="Times New Roman" w:cs="Times New Roman"/>
          <w:sz w:val="24"/>
          <w:szCs w:val="24"/>
        </w:rPr>
      </w:pPr>
      <w:r>
        <w:rPr>
          <w:rFonts w:ascii="Times New Roman" w:hAnsi="Times New Roman" w:cs="Times New Roman"/>
          <w:sz w:val="24"/>
          <w:szCs w:val="24"/>
        </w:rPr>
        <w:t xml:space="preserve">Il più forte e suggestivo fra gli stereotipi che si impongono alla nostra attenzione quando pensiamo al Giappone è senz’altro quello dei </w:t>
      </w:r>
      <w:r w:rsidR="00A47D37">
        <w:rPr>
          <w:rFonts w:ascii="Times New Roman" w:hAnsi="Times New Roman" w:cs="Times New Roman"/>
          <w:b/>
          <w:sz w:val="24"/>
          <w:szCs w:val="24"/>
        </w:rPr>
        <w:t>S</w:t>
      </w:r>
      <w:r w:rsidRPr="00874C4E">
        <w:rPr>
          <w:rFonts w:ascii="Times New Roman" w:hAnsi="Times New Roman" w:cs="Times New Roman"/>
          <w:b/>
          <w:sz w:val="24"/>
          <w:szCs w:val="24"/>
        </w:rPr>
        <w:t>amurai</w:t>
      </w:r>
      <w:r>
        <w:rPr>
          <w:rFonts w:ascii="Times New Roman" w:hAnsi="Times New Roman" w:cs="Times New Roman"/>
          <w:sz w:val="24"/>
          <w:szCs w:val="24"/>
        </w:rPr>
        <w:t xml:space="preserve">. </w:t>
      </w:r>
      <w:r w:rsidR="009E1910">
        <w:rPr>
          <w:rFonts w:ascii="Times New Roman" w:hAnsi="Times New Roman" w:cs="Times New Roman"/>
          <w:sz w:val="24"/>
          <w:szCs w:val="24"/>
        </w:rPr>
        <w:t xml:space="preserve">Il termine </w:t>
      </w:r>
      <w:r w:rsidR="009E1910" w:rsidRPr="00874C4E">
        <w:rPr>
          <w:rFonts w:ascii="Times New Roman" w:hAnsi="Times New Roman" w:cs="Times New Roman"/>
          <w:b/>
          <w:i/>
          <w:sz w:val="24"/>
          <w:szCs w:val="24"/>
        </w:rPr>
        <w:t>bushi</w:t>
      </w:r>
      <w:r w:rsidR="009E1910" w:rsidRPr="00874C4E">
        <w:rPr>
          <w:rFonts w:ascii="Times New Roman" w:hAnsi="Times New Roman" w:cs="Times New Roman"/>
          <w:b/>
          <w:sz w:val="24"/>
          <w:szCs w:val="24"/>
        </w:rPr>
        <w:t xml:space="preserve"> </w:t>
      </w:r>
      <w:r w:rsidR="009E1910">
        <w:rPr>
          <w:rFonts w:ascii="Times New Roman" w:hAnsi="Times New Roman" w:cs="Times New Roman"/>
          <w:sz w:val="24"/>
          <w:szCs w:val="24"/>
        </w:rPr>
        <w:t>che indica i samurai significa “</w:t>
      </w:r>
      <w:r w:rsidR="009E1910" w:rsidRPr="00874C4E">
        <w:rPr>
          <w:rFonts w:ascii="Times New Roman" w:hAnsi="Times New Roman" w:cs="Times New Roman"/>
          <w:b/>
          <w:i/>
          <w:sz w:val="24"/>
          <w:szCs w:val="24"/>
        </w:rPr>
        <w:t>guerriero gentiluomo</w:t>
      </w:r>
      <w:r w:rsidR="009E1910">
        <w:rPr>
          <w:rFonts w:ascii="Times New Roman" w:hAnsi="Times New Roman" w:cs="Times New Roman"/>
          <w:sz w:val="24"/>
          <w:szCs w:val="24"/>
        </w:rPr>
        <w:t xml:space="preserve">”, e rende bene l’idea che nella figura del samurai convergono due ideali: quello della </w:t>
      </w:r>
      <w:r w:rsidR="009E1910" w:rsidRPr="00A47D37">
        <w:rPr>
          <w:rFonts w:ascii="Times New Roman" w:hAnsi="Times New Roman" w:cs="Times New Roman"/>
          <w:b/>
          <w:sz w:val="24"/>
          <w:szCs w:val="24"/>
        </w:rPr>
        <w:t>forza</w:t>
      </w:r>
      <w:r w:rsidR="009E1910">
        <w:rPr>
          <w:rFonts w:ascii="Times New Roman" w:hAnsi="Times New Roman" w:cs="Times New Roman"/>
          <w:sz w:val="24"/>
          <w:szCs w:val="24"/>
        </w:rPr>
        <w:t xml:space="preserve"> e quello della </w:t>
      </w:r>
      <w:r w:rsidR="009E1910" w:rsidRPr="00A47D37">
        <w:rPr>
          <w:rFonts w:ascii="Times New Roman" w:hAnsi="Times New Roman" w:cs="Times New Roman"/>
          <w:b/>
          <w:sz w:val="24"/>
          <w:szCs w:val="24"/>
        </w:rPr>
        <w:t>gentilezza</w:t>
      </w:r>
      <w:r w:rsidR="009E1910">
        <w:rPr>
          <w:rFonts w:ascii="Times New Roman" w:hAnsi="Times New Roman" w:cs="Times New Roman"/>
          <w:sz w:val="24"/>
          <w:szCs w:val="24"/>
        </w:rPr>
        <w:t xml:space="preserve">, che sono rimasti impressi per sempre nell’anima giapponese. </w:t>
      </w:r>
    </w:p>
    <w:p w:rsidR="00CC600D" w:rsidRDefault="00CC600D" w:rsidP="000148B9">
      <w:pPr>
        <w:spacing w:after="0" w:line="240" w:lineRule="auto"/>
        <w:jc w:val="both"/>
        <w:rPr>
          <w:rFonts w:ascii="Times New Roman" w:eastAsia="Times New Roman" w:hAnsi="Times New Roman" w:cs="Times New Roman"/>
          <w:sz w:val="24"/>
          <w:szCs w:val="24"/>
          <w:lang w:eastAsia="it-IT"/>
        </w:rPr>
      </w:pPr>
      <w:r w:rsidRPr="00874C4E">
        <w:rPr>
          <w:rFonts w:ascii="Times New Roman" w:eastAsia="Times New Roman" w:hAnsi="Times New Roman" w:cs="Times New Roman"/>
          <w:b/>
          <w:sz w:val="24"/>
          <w:szCs w:val="24"/>
          <w:lang w:eastAsia="it-IT"/>
        </w:rPr>
        <w:t>Tra l’VIII e l’XI secolo</w:t>
      </w:r>
      <w:r>
        <w:rPr>
          <w:rFonts w:ascii="Times New Roman" w:eastAsia="Times New Roman" w:hAnsi="Times New Roman" w:cs="Times New Roman"/>
          <w:sz w:val="24"/>
          <w:szCs w:val="24"/>
          <w:lang w:eastAsia="it-IT"/>
        </w:rPr>
        <w:t xml:space="preserve"> in Giappone si affermano le </w:t>
      </w:r>
      <w:r w:rsidRPr="00A47D37">
        <w:rPr>
          <w:rFonts w:ascii="Times New Roman" w:eastAsia="Times New Roman" w:hAnsi="Times New Roman" w:cs="Times New Roman"/>
          <w:b/>
          <w:sz w:val="24"/>
          <w:szCs w:val="24"/>
          <w:lang w:eastAsia="it-IT"/>
        </w:rPr>
        <w:t>milizie locali (</w:t>
      </w:r>
      <w:r w:rsidRPr="00A47D37">
        <w:rPr>
          <w:rFonts w:ascii="Times New Roman" w:eastAsia="Times New Roman" w:hAnsi="Times New Roman" w:cs="Times New Roman"/>
          <w:b/>
          <w:i/>
          <w:sz w:val="24"/>
          <w:szCs w:val="24"/>
          <w:lang w:eastAsia="it-IT"/>
        </w:rPr>
        <w:t>bushidan</w:t>
      </w:r>
      <w:r w:rsidRPr="00A47D37">
        <w:rPr>
          <w:rFonts w:ascii="Times New Roman" w:eastAsia="Times New Roman" w:hAnsi="Times New Roman" w:cs="Times New Roman"/>
          <w:b/>
          <w:sz w:val="24"/>
          <w:szCs w:val="24"/>
          <w:lang w:eastAsia="it-IT"/>
        </w:rPr>
        <w:t>)</w:t>
      </w:r>
      <w:r>
        <w:rPr>
          <w:rFonts w:ascii="Times New Roman" w:eastAsia="Times New Roman" w:hAnsi="Times New Roman" w:cs="Times New Roman"/>
          <w:sz w:val="24"/>
          <w:szCs w:val="24"/>
          <w:lang w:eastAsia="it-IT"/>
        </w:rPr>
        <w:t xml:space="preserve"> create da</w:t>
      </w:r>
      <w:r w:rsidR="00A47D37">
        <w:rPr>
          <w:rFonts w:ascii="Times New Roman" w:eastAsia="Times New Roman" w:hAnsi="Times New Roman" w:cs="Times New Roman"/>
          <w:sz w:val="24"/>
          <w:szCs w:val="24"/>
          <w:lang w:eastAsia="it-IT"/>
        </w:rPr>
        <w:t>i</w:t>
      </w:r>
      <w:r>
        <w:rPr>
          <w:rFonts w:ascii="Times New Roman" w:eastAsia="Times New Roman" w:hAnsi="Times New Roman" w:cs="Times New Roman"/>
          <w:sz w:val="24"/>
          <w:szCs w:val="24"/>
          <w:lang w:eastAsia="it-IT"/>
        </w:rPr>
        <w:t xml:space="preserve"> grandi signori di campagna; i conflitti fra questi gruppi si fanno sempre più accaniti e il governo</w:t>
      </w:r>
      <w:r w:rsidR="00874C4E">
        <w:rPr>
          <w:rFonts w:ascii="Times New Roman" w:eastAsia="Times New Roman" w:hAnsi="Times New Roman" w:cs="Times New Roman"/>
          <w:sz w:val="24"/>
          <w:szCs w:val="24"/>
          <w:lang w:eastAsia="it-IT"/>
        </w:rPr>
        <w:t xml:space="preserve"> centrale</w:t>
      </w:r>
      <w:r>
        <w:rPr>
          <w:rFonts w:ascii="Times New Roman" w:eastAsia="Times New Roman" w:hAnsi="Times New Roman" w:cs="Times New Roman"/>
          <w:sz w:val="24"/>
          <w:szCs w:val="24"/>
          <w:lang w:eastAsia="it-IT"/>
        </w:rPr>
        <w:t xml:space="preserve"> di Kyoto perde sempre più potere; è in questo contesto che emerge la classe dei samurai, che col tempo acquisiscono sempre più influenza, non solo militare ma anche politico-amministrativa.</w:t>
      </w:r>
    </w:p>
    <w:p w:rsidR="00CC600D" w:rsidRDefault="00CC600D" w:rsidP="000148B9">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p>
    <w:p w:rsidR="002B79D1" w:rsidRDefault="00CC600D" w:rsidP="000148B9">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I samurai </w:t>
      </w:r>
      <w:r w:rsidRPr="00874C4E">
        <w:rPr>
          <w:rFonts w:ascii="Times New Roman" w:eastAsia="Times New Roman" w:hAnsi="Times New Roman" w:cs="Times New Roman"/>
          <w:b/>
          <w:sz w:val="24"/>
          <w:szCs w:val="24"/>
          <w:lang w:eastAsia="it-IT"/>
        </w:rPr>
        <w:t>domineran</w:t>
      </w:r>
      <w:r w:rsidR="002B79D1" w:rsidRPr="00874C4E">
        <w:rPr>
          <w:rFonts w:ascii="Times New Roman" w:eastAsia="Times New Roman" w:hAnsi="Times New Roman" w:cs="Times New Roman"/>
          <w:b/>
          <w:sz w:val="24"/>
          <w:szCs w:val="24"/>
          <w:lang w:eastAsia="it-IT"/>
        </w:rPr>
        <w:t>no per 700 anni</w:t>
      </w:r>
      <w:r w:rsidR="002B79D1">
        <w:rPr>
          <w:rFonts w:ascii="Times New Roman" w:eastAsia="Times New Roman" w:hAnsi="Times New Roman" w:cs="Times New Roman"/>
          <w:sz w:val="24"/>
          <w:szCs w:val="24"/>
          <w:lang w:eastAsia="it-IT"/>
        </w:rPr>
        <w:t xml:space="preserve"> la storia e la politica giapponese, fino alla </w:t>
      </w:r>
      <w:r w:rsidR="002B79D1" w:rsidRPr="00874C4E">
        <w:rPr>
          <w:rFonts w:ascii="Times New Roman" w:eastAsia="Times New Roman" w:hAnsi="Times New Roman" w:cs="Times New Roman"/>
          <w:b/>
          <w:sz w:val="24"/>
          <w:szCs w:val="24"/>
          <w:lang w:eastAsia="it-IT"/>
        </w:rPr>
        <w:t>metà del XIX secolo</w:t>
      </w:r>
      <w:r w:rsidR="002B79D1">
        <w:rPr>
          <w:rFonts w:ascii="Times New Roman" w:eastAsia="Times New Roman" w:hAnsi="Times New Roman" w:cs="Times New Roman"/>
          <w:sz w:val="24"/>
          <w:szCs w:val="24"/>
          <w:lang w:eastAsia="it-IT"/>
        </w:rPr>
        <w:t>; poi uscirono di scena definitivamente, con la trasformazione radicale del Giappone in paese moderno e capitalistico; essi perirono di morte naturale, per anacronismo.</w:t>
      </w:r>
    </w:p>
    <w:p w:rsidR="002B79D1" w:rsidRDefault="002B79D1" w:rsidP="000148B9">
      <w:pPr>
        <w:spacing w:after="0" w:line="240" w:lineRule="auto"/>
        <w:jc w:val="both"/>
        <w:rPr>
          <w:rFonts w:ascii="Times New Roman" w:eastAsia="Times New Roman" w:hAnsi="Times New Roman" w:cs="Times New Roman"/>
          <w:sz w:val="24"/>
          <w:szCs w:val="24"/>
          <w:lang w:eastAsia="it-IT"/>
        </w:rPr>
      </w:pPr>
    </w:p>
    <w:p w:rsidR="002B79D1" w:rsidRDefault="002B79D1" w:rsidP="000148B9">
      <w:pPr>
        <w:spacing w:after="0" w:line="240" w:lineRule="auto"/>
        <w:jc w:val="both"/>
        <w:rPr>
          <w:rFonts w:ascii="Times New Roman" w:eastAsia="Times New Roman" w:hAnsi="Times New Roman" w:cs="Times New Roman"/>
          <w:sz w:val="24"/>
          <w:szCs w:val="24"/>
          <w:lang w:eastAsia="it-IT"/>
        </w:rPr>
      </w:pPr>
      <w:r w:rsidRPr="00874C4E">
        <w:rPr>
          <w:rFonts w:ascii="Times New Roman" w:eastAsia="Times New Roman" w:hAnsi="Times New Roman" w:cs="Times New Roman"/>
          <w:b/>
          <w:sz w:val="24"/>
          <w:szCs w:val="24"/>
          <w:lang w:eastAsia="it-IT"/>
        </w:rPr>
        <w:t>Il codice di vita dei samurai</w:t>
      </w:r>
      <w:r>
        <w:rPr>
          <w:rFonts w:ascii="Times New Roman" w:eastAsia="Times New Roman" w:hAnsi="Times New Roman" w:cs="Times New Roman"/>
          <w:sz w:val="24"/>
          <w:szCs w:val="24"/>
          <w:lang w:eastAsia="it-IT"/>
        </w:rPr>
        <w:t xml:space="preserve">, chiamato </w:t>
      </w:r>
      <w:r w:rsidRPr="00874C4E">
        <w:rPr>
          <w:rFonts w:ascii="Times New Roman" w:eastAsia="Times New Roman" w:hAnsi="Times New Roman" w:cs="Times New Roman"/>
          <w:b/>
          <w:i/>
          <w:sz w:val="24"/>
          <w:szCs w:val="24"/>
          <w:lang w:eastAsia="it-IT"/>
        </w:rPr>
        <w:t>Bushido</w:t>
      </w:r>
      <w:r w:rsidRPr="00874C4E">
        <w:rPr>
          <w:rFonts w:ascii="Times New Roman" w:eastAsia="Times New Roman" w:hAnsi="Times New Roman" w:cs="Times New Roman"/>
          <w:b/>
          <w:sz w:val="24"/>
          <w:szCs w:val="24"/>
          <w:lang w:eastAsia="it-IT"/>
        </w:rPr>
        <w:t xml:space="preserve"> (</w:t>
      </w:r>
      <w:r w:rsidRPr="00874C4E">
        <w:rPr>
          <w:rFonts w:ascii="Times New Roman" w:eastAsia="Times New Roman" w:hAnsi="Times New Roman" w:cs="Times New Roman"/>
          <w:b/>
          <w:i/>
          <w:sz w:val="24"/>
          <w:szCs w:val="24"/>
          <w:lang w:eastAsia="it-IT"/>
        </w:rPr>
        <w:t>La via del guerriero</w:t>
      </w:r>
      <w:r w:rsidRPr="00874C4E">
        <w:rPr>
          <w:rFonts w:ascii="Times New Roman" w:eastAsia="Times New Roman" w:hAnsi="Times New Roman" w:cs="Times New Roman"/>
          <w:b/>
          <w:sz w:val="24"/>
          <w:szCs w:val="24"/>
          <w:lang w:eastAsia="it-IT"/>
        </w:rPr>
        <w:t>)</w:t>
      </w:r>
      <w:r>
        <w:rPr>
          <w:rFonts w:ascii="Times New Roman" w:eastAsia="Times New Roman" w:hAnsi="Times New Roman" w:cs="Times New Roman"/>
          <w:sz w:val="24"/>
          <w:szCs w:val="24"/>
          <w:lang w:eastAsia="it-IT"/>
        </w:rPr>
        <w:t xml:space="preserve"> cominciò a formarsi già nel </w:t>
      </w:r>
      <w:r w:rsidRPr="00874C4E">
        <w:rPr>
          <w:rFonts w:ascii="Times New Roman" w:eastAsia="Times New Roman" w:hAnsi="Times New Roman" w:cs="Times New Roman"/>
          <w:b/>
          <w:sz w:val="24"/>
          <w:szCs w:val="24"/>
          <w:lang w:eastAsia="it-IT"/>
        </w:rPr>
        <w:t>VII secolo a.C.</w:t>
      </w:r>
      <w:r>
        <w:rPr>
          <w:rFonts w:ascii="Times New Roman" w:eastAsia="Times New Roman" w:hAnsi="Times New Roman" w:cs="Times New Roman"/>
          <w:sz w:val="24"/>
          <w:szCs w:val="24"/>
          <w:lang w:eastAsia="it-IT"/>
        </w:rPr>
        <w:t xml:space="preserve">, per poi definirsi via via, con il contributo di numerosi maestri, a partire </w:t>
      </w:r>
      <w:r w:rsidRPr="00874C4E">
        <w:rPr>
          <w:rFonts w:ascii="Times New Roman" w:eastAsia="Times New Roman" w:hAnsi="Times New Roman" w:cs="Times New Roman"/>
          <w:b/>
          <w:sz w:val="24"/>
          <w:szCs w:val="24"/>
          <w:lang w:eastAsia="it-IT"/>
        </w:rPr>
        <w:t>dal 1100</w:t>
      </w:r>
      <w:r>
        <w:rPr>
          <w:rFonts w:ascii="Times New Roman" w:eastAsia="Times New Roman" w:hAnsi="Times New Roman" w:cs="Times New Roman"/>
          <w:sz w:val="24"/>
          <w:szCs w:val="24"/>
          <w:lang w:eastAsia="it-IT"/>
        </w:rPr>
        <w:t>.</w:t>
      </w:r>
    </w:p>
    <w:p w:rsidR="002B79D1" w:rsidRDefault="002B79D1" w:rsidP="000148B9">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In questi testi – da cui sono tratte le citazioni iniziali - appare chiaro come l’unico scopo della vita di un samurai fosse quello di prepararsi alla guerra</w:t>
      </w:r>
      <w:r w:rsidR="00A47D37">
        <w:rPr>
          <w:rFonts w:ascii="Times New Roman" w:eastAsia="Times New Roman" w:hAnsi="Times New Roman" w:cs="Times New Roman"/>
          <w:sz w:val="24"/>
          <w:szCs w:val="24"/>
          <w:lang w:eastAsia="it-IT"/>
        </w:rPr>
        <w:t xml:space="preserve"> al servizio del suo signore</w:t>
      </w:r>
      <w:r>
        <w:rPr>
          <w:rFonts w:ascii="Times New Roman" w:eastAsia="Times New Roman" w:hAnsi="Times New Roman" w:cs="Times New Roman"/>
          <w:sz w:val="24"/>
          <w:szCs w:val="24"/>
          <w:lang w:eastAsia="it-IT"/>
        </w:rPr>
        <w:t xml:space="preserve">, </w:t>
      </w:r>
      <w:r w:rsidR="006870E9">
        <w:rPr>
          <w:rFonts w:ascii="Times New Roman" w:eastAsia="Times New Roman" w:hAnsi="Times New Roman" w:cs="Times New Roman"/>
          <w:sz w:val="24"/>
          <w:szCs w:val="24"/>
          <w:lang w:eastAsia="it-IT"/>
        </w:rPr>
        <w:t xml:space="preserve">vale a dire </w:t>
      </w:r>
      <w:r>
        <w:rPr>
          <w:rFonts w:ascii="Times New Roman" w:eastAsia="Times New Roman" w:hAnsi="Times New Roman" w:cs="Times New Roman"/>
          <w:sz w:val="24"/>
          <w:szCs w:val="24"/>
          <w:lang w:eastAsia="it-IT"/>
        </w:rPr>
        <w:t xml:space="preserve">alla morte. </w:t>
      </w:r>
    </w:p>
    <w:p w:rsidR="002B79D1" w:rsidRDefault="002B79D1" w:rsidP="000148B9">
      <w:pPr>
        <w:spacing w:after="0" w:line="240" w:lineRule="auto"/>
        <w:jc w:val="both"/>
        <w:rPr>
          <w:rFonts w:ascii="Times New Roman" w:eastAsia="Times New Roman" w:hAnsi="Times New Roman" w:cs="Times New Roman"/>
          <w:sz w:val="24"/>
          <w:szCs w:val="24"/>
          <w:lang w:eastAsia="it-IT"/>
        </w:rPr>
      </w:pPr>
    </w:p>
    <w:p w:rsidR="009D1EB6" w:rsidRDefault="003E186D" w:rsidP="000148B9">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w:t>
      </w:r>
      <w:r w:rsidR="006D0702">
        <w:rPr>
          <w:rFonts w:ascii="Times New Roman" w:eastAsia="Times New Roman" w:hAnsi="Times New Roman" w:cs="Times New Roman"/>
          <w:sz w:val="24"/>
          <w:szCs w:val="24"/>
          <w:lang w:eastAsia="it-IT"/>
        </w:rPr>
        <w:t xml:space="preserve">a </w:t>
      </w:r>
      <w:r w:rsidR="00A47D37">
        <w:rPr>
          <w:rFonts w:ascii="Times New Roman" w:eastAsia="Times New Roman" w:hAnsi="Times New Roman" w:cs="Times New Roman"/>
          <w:sz w:val="24"/>
          <w:szCs w:val="24"/>
          <w:lang w:eastAsia="it-IT"/>
        </w:rPr>
        <w:t>“</w:t>
      </w:r>
      <w:r w:rsidR="006D0702">
        <w:rPr>
          <w:rFonts w:ascii="Times New Roman" w:eastAsia="Times New Roman" w:hAnsi="Times New Roman" w:cs="Times New Roman"/>
          <w:sz w:val="24"/>
          <w:szCs w:val="24"/>
          <w:lang w:eastAsia="it-IT"/>
        </w:rPr>
        <w:t>filosofia</w:t>
      </w:r>
      <w:r w:rsidR="00A47D37">
        <w:rPr>
          <w:rFonts w:ascii="Times New Roman" w:eastAsia="Times New Roman" w:hAnsi="Times New Roman" w:cs="Times New Roman"/>
          <w:sz w:val="24"/>
          <w:szCs w:val="24"/>
          <w:lang w:eastAsia="it-IT"/>
        </w:rPr>
        <w:t>”</w:t>
      </w:r>
      <w:r w:rsidR="006D0702">
        <w:rPr>
          <w:rFonts w:ascii="Times New Roman" w:eastAsia="Times New Roman" w:hAnsi="Times New Roman" w:cs="Times New Roman"/>
          <w:sz w:val="24"/>
          <w:szCs w:val="24"/>
          <w:lang w:eastAsia="it-IT"/>
        </w:rPr>
        <w:t xml:space="preserve"> samurai ha sempre occupato un posto</w:t>
      </w:r>
      <w:r w:rsidR="00A47D37">
        <w:rPr>
          <w:rFonts w:ascii="Times New Roman" w:eastAsia="Times New Roman" w:hAnsi="Times New Roman" w:cs="Times New Roman"/>
          <w:sz w:val="24"/>
          <w:szCs w:val="24"/>
          <w:lang w:eastAsia="it-IT"/>
        </w:rPr>
        <w:t xml:space="preserve"> fondamentale</w:t>
      </w:r>
      <w:r w:rsidR="006D0702">
        <w:rPr>
          <w:rFonts w:ascii="Times New Roman" w:eastAsia="Times New Roman" w:hAnsi="Times New Roman" w:cs="Times New Roman"/>
          <w:sz w:val="24"/>
          <w:szCs w:val="24"/>
          <w:lang w:eastAsia="it-IT"/>
        </w:rPr>
        <w:t xml:space="preserve">, strettamente collegato con la </w:t>
      </w:r>
      <w:r w:rsidR="006D0702" w:rsidRPr="00874C4E">
        <w:rPr>
          <w:rFonts w:ascii="Times New Roman" w:eastAsia="Times New Roman" w:hAnsi="Times New Roman" w:cs="Times New Roman"/>
          <w:b/>
          <w:sz w:val="24"/>
          <w:szCs w:val="24"/>
          <w:lang w:eastAsia="it-IT"/>
        </w:rPr>
        <w:t>centralità della guerra</w:t>
      </w:r>
      <w:r w:rsidR="00A47D37">
        <w:rPr>
          <w:rFonts w:ascii="Times New Roman" w:eastAsia="Times New Roman" w:hAnsi="Times New Roman" w:cs="Times New Roman"/>
          <w:b/>
          <w:sz w:val="24"/>
          <w:szCs w:val="24"/>
          <w:lang w:eastAsia="it-IT"/>
        </w:rPr>
        <w:t>,</w:t>
      </w:r>
      <w:r w:rsidR="006D0702" w:rsidRPr="00874C4E">
        <w:rPr>
          <w:rFonts w:ascii="Times New Roman" w:eastAsia="Times New Roman" w:hAnsi="Times New Roman" w:cs="Times New Roman"/>
          <w:b/>
          <w:sz w:val="24"/>
          <w:szCs w:val="24"/>
          <w:lang w:eastAsia="it-IT"/>
        </w:rPr>
        <w:t xml:space="preserve"> </w:t>
      </w:r>
      <w:r w:rsidR="006D0702" w:rsidRPr="00A47D37">
        <w:rPr>
          <w:rFonts w:ascii="Times New Roman" w:eastAsia="Times New Roman" w:hAnsi="Times New Roman" w:cs="Times New Roman"/>
          <w:sz w:val="24"/>
          <w:szCs w:val="24"/>
          <w:lang w:eastAsia="it-IT"/>
        </w:rPr>
        <w:t>nella storia giapponese</w:t>
      </w:r>
      <w:r w:rsidR="006D0702">
        <w:rPr>
          <w:rFonts w:ascii="Times New Roman" w:eastAsia="Times New Roman" w:hAnsi="Times New Roman" w:cs="Times New Roman"/>
          <w:sz w:val="24"/>
          <w:szCs w:val="24"/>
          <w:lang w:eastAsia="it-IT"/>
        </w:rPr>
        <w:t xml:space="preserve"> di ogni epoca</w:t>
      </w:r>
      <w:r w:rsidR="00C201B5">
        <w:rPr>
          <w:rFonts w:ascii="Times New Roman" w:eastAsia="Times New Roman" w:hAnsi="Times New Roman" w:cs="Times New Roman"/>
          <w:sz w:val="24"/>
          <w:szCs w:val="24"/>
          <w:lang w:eastAsia="it-IT"/>
        </w:rPr>
        <w:t>; la guerra è l’unica ragione di vita del samurai – così come del cavaliere feudale euro</w:t>
      </w:r>
      <w:r w:rsidR="000148B9">
        <w:rPr>
          <w:rFonts w:ascii="Times New Roman" w:eastAsia="Times New Roman" w:hAnsi="Times New Roman" w:cs="Times New Roman"/>
          <w:sz w:val="24"/>
          <w:szCs w:val="24"/>
          <w:lang w:eastAsia="it-IT"/>
        </w:rPr>
        <w:t>peo, a cui lo si può avvicinare</w:t>
      </w:r>
      <w:r w:rsidR="00C201B5">
        <w:rPr>
          <w:rFonts w:ascii="Times New Roman" w:eastAsia="Times New Roman" w:hAnsi="Times New Roman" w:cs="Times New Roman"/>
          <w:sz w:val="24"/>
          <w:szCs w:val="24"/>
          <w:lang w:eastAsia="it-IT"/>
        </w:rPr>
        <w:t xml:space="preserve"> </w:t>
      </w:r>
      <w:r w:rsidR="000148B9">
        <w:rPr>
          <w:rFonts w:ascii="Times New Roman" w:eastAsia="Times New Roman" w:hAnsi="Times New Roman" w:cs="Times New Roman"/>
          <w:sz w:val="24"/>
          <w:szCs w:val="24"/>
          <w:lang w:eastAsia="it-IT"/>
        </w:rPr>
        <w:t>(</w:t>
      </w:r>
      <w:r w:rsidR="00C201B5">
        <w:rPr>
          <w:rFonts w:ascii="Times New Roman" w:eastAsia="Times New Roman" w:hAnsi="Times New Roman" w:cs="Times New Roman"/>
          <w:sz w:val="24"/>
          <w:szCs w:val="24"/>
          <w:lang w:eastAsia="it-IT"/>
        </w:rPr>
        <w:t>ma solo per alcuni aspetti</w:t>
      </w:r>
      <w:r w:rsidR="000148B9">
        <w:rPr>
          <w:rFonts w:ascii="Times New Roman" w:eastAsia="Times New Roman" w:hAnsi="Times New Roman" w:cs="Times New Roman"/>
          <w:sz w:val="24"/>
          <w:szCs w:val="24"/>
          <w:lang w:eastAsia="it-IT"/>
        </w:rPr>
        <w:t>)</w:t>
      </w:r>
      <w:r w:rsidR="00C201B5">
        <w:rPr>
          <w:rFonts w:ascii="Times New Roman" w:eastAsia="Times New Roman" w:hAnsi="Times New Roman" w:cs="Times New Roman"/>
          <w:sz w:val="24"/>
          <w:szCs w:val="24"/>
          <w:lang w:eastAsia="it-IT"/>
        </w:rPr>
        <w:t xml:space="preserve">: </w:t>
      </w:r>
      <w:r w:rsidR="006D0702">
        <w:rPr>
          <w:rFonts w:ascii="Times New Roman" w:eastAsia="Times New Roman" w:hAnsi="Times New Roman" w:cs="Times New Roman"/>
          <w:sz w:val="24"/>
          <w:szCs w:val="24"/>
          <w:lang w:eastAsia="it-IT"/>
        </w:rPr>
        <w:t>“</w:t>
      </w:r>
      <w:r w:rsidR="006D0702" w:rsidRPr="006D0702">
        <w:rPr>
          <w:rFonts w:ascii="Times New Roman" w:eastAsia="Times New Roman" w:hAnsi="Times New Roman" w:cs="Times New Roman"/>
          <w:i/>
          <w:sz w:val="24"/>
          <w:szCs w:val="24"/>
          <w:lang w:eastAsia="it-IT"/>
        </w:rPr>
        <w:t>La vita del samurai è la morte</w:t>
      </w:r>
      <w:r w:rsidR="006D0702">
        <w:rPr>
          <w:rFonts w:ascii="Times New Roman" w:eastAsia="Times New Roman" w:hAnsi="Times New Roman" w:cs="Times New Roman"/>
          <w:i/>
          <w:sz w:val="24"/>
          <w:szCs w:val="24"/>
          <w:lang w:eastAsia="it-IT"/>
        </w:rPr>
        <w:t>…è necessario diventare fanatici e sviluppare la passione per la morte</w:t>
      </w:r>
      <w:r w:rsidR="006D0702">
        <w:rPr>
          <w:rFonts w:ascii="Times New Roman" w:eastAsia="Times New Roman" w:hAnsi="Times New Roman" w:cs="Times New Roman"/>
          <w:sz w:val="24"/>
          <w:szCs w:val="24"/>
          <w:lang w:eastAsia="it-IT"/>
        </w:rPr>
        <w:t xml:space="preserve">” scrisse un samurai del </w:t>
      </w:r>
      <w:r w:rsidR="006D0702" w:rsidRPr="00A47D37">
        <w:rPr>
          <w:rFonts w:ascii="Times New Roman" w:eastAsia="Times New Roman" w:hAnsi="Times New Roman" w:cs="Times New Roman"/>
          <w:b/>
          <w:sz w:val="24"/>
          <w:szCs w:val="24"/>
          <w:lang w:eastAsia="it-IT"/>
        </w:rPr>
        <w:t>XVII secolo</w:t>
      </w:r>
      <w:r w:rsidR="006D0702">
        <w:rPr>
          <w:rFonts w:ascii="Times New Roman" w:eastAsia="Times New Roman" w:hAnsi="Times New Roman" w:cs="Times New Roman"/>
          <w:sz w:val="24"/>
          <w:szCs w:val="24"/>
          <w:lang w:eastAsia="it-IT"/>
        </w:rPr>
        <w:t xml:space="preserve">, </w:t>
      </w:r>
      <w:r w:rsidR="006D0702" w:rsidRPr="00466E6C">
        <w:rPr>
          <w:rFonts w:ascii="Times New Roman" w:eastAsia="Times New Roman" w:hAnsi="Times New Roman" w:cs="Times New Roman"/>
          <w:b/>
          <w:sz w:val="24"/>
          <w:szCs w:val="24"/>
          <w:lang w:eastAsia="it-IT"/>
        </w:rPr>
        <w:t>Yamamoto Tsunetomo Jocho</w:t>
      </w:r>
      <w:r w:rsidR="006D0702">
        <w:rPr>
          <w:rFonts w:ascii="Times New Roman" w:eastAsia="Times New Roman" w:hAnsi="Times New Roman" w:cs="Times New Roman"/>
          <w:sz w:val="24"/>
          <w:szCs w:val="24"/>
          <w:lang w:eastAsia="it-IT"/>
        </w:rPr>
        <w:t xml:space="preserve">, autore del più famoso manuale per samurai, </w:t>
      </w:r>
      <w:r w:rsidR="006D0702" w:rsidRPr="00874C4E">
        <w:rPr>
          <w:rFonts w:ascii="Times New Roman" w:eastAsia="Times New Roman" w:hAnsi="Times New Roman" w:cs="Times New Roman"/>
          <w:b/>
          <w:i/>
          <w:sz w:val="24"/>
          <w:szCs w:val="24"/>
          <w:lang w:eastAsia="it-IT"/>
        </w:rPr>
        <w:t>Hagakure</w:t>
      </w:r>
      <w:r w:rsidR="006D0702">
        <w:rPr>
          <w:rFonts w:ascii="Times New Roman" w:eastAsia="Times New Roman" w:hAnsi="Times New Roman" w:cs="Times New Roman"/>
          <w:sz w:val="24"/>
          <w:szCs w:val="24"/>
          <w:lang w:eastAsia="it-IT"/>
        </w:rPr>
        <w:t>, c</w:t>
      </w:r>
      <w:r w:rsidR="00A47D37">
        <w:rPr>
          <w:rFonts w:ascii="Times New Roman" w:eastAsia="Times New Roman" w:hAnsi="Times New Roman" w:cs="Times New Roman"/>
          <w:sz w:val="24"/>
          <w:szCs w:val="24"/>
          <w:lang w:eastAsia="it-IT"/>
        </w:rPr>
        <w:t xml:space="preserve">he rimase </w:t>
      </w:r>
      <w:r w:rsidR="00A47D37" w:rsidRPr="006870E9">
        <w:rPr>
          <w:rFonts w:ascii="Times New Roman" w:eastAsia="Times New Roman" w:hAnsi="Times New Roman" w:cs="Times New Roman"/>
          <w:b/>
          <w:sz w:val="24"/>
          <w:szCs w:val="24"/>
          <w:lang w:eastAsia="it-IT"/>
        </w:rPr>
        <w:t>per 150 anni il loro Libro S</w:t>
      </w:r>
      <w:r w:rsidR="006D0702" w:rsidRPr="006870E9">
        <w:rPr>
          <w:rFonts w:ascii="Times New Roman" w:eastAsia="Times New Roman" w:hAnsi="Times New Roman" w:cs="Times New Roman"/>
          <w:b/>
          <w:sz w:val="24"/>
          <w:szCs w:val="24"/>
          <w:lang w:eastAsia="it-IT"/>
        </w:rPr>
        <w:t>egreto</w:t>
      </w:r>
      <w:r w:rsidR="006D0702">
        <w:rPr>
          <w:rFonts w:ascii="Times New Roman" w:eastAsia="Times New Roman" w:hAnsi="Times New Roman" w:cs="Times New Roman"/>
          <w:sz w:val="24"/>
          <w:szCs w:val="24"/>
          <w:lang w:eastAsia="it-IT"/>
        </w:rPr>
        <w:t xml:space="preserve">, per essere </w:t>
      </w:r>
      <w:r w:rsidR="00B45011">
        <w:rPr>
          <w:rFonts w:ascii="Times New Roman" w:eastAsia="Times New Roman" w:hAnsi="Times New Roman" w:cs="Times New Roman"/>
          <w:sz w:val="24"/>
          <w:szCs w:val="24"/>
          <w:lang w:eastAsia="it-IT"/>
        </w:rPr>
        <w:t xml:space="preserve">infine </w:t>
      </w:r>
      <w:r w:rsidR="006D0702">
        <w:rPr>
          <w:rFonts w:ascii="Times New Roman" w:eastAsia="Times New Roman" w:hAnsi="Times New Roman" w:cs="Times New Roman"/>
          <w:sz w:val="24"/>
          <w:szCs w:val="24"/>
          <w:lang w:eastAsia="it-IT"/>
        </w:rPr>
        <w:t>pubblicato solo nel 1906.</w:t>
      </w:r>
    </w:p>
    <w:p w:rsidR="000148B9" w:rsidRDefault="000148B9" w:rsidP="000148B9">
      <w:pPr>
        <w:spacing w:after="0" w:line="240" w:lineRule="auto"/>
        <w:jc w:val="both"/>
        <w:rPr>
          <w:rFonts w:ascii="Times New Roman" w:eastAsia="Times New Roman" w:hAnsi="Times New Roman" w:cs="Times New Roman"/>
          <w:sz w:val="24"/>
          <w:szCs w:val="24"/>
          <w:lang w:eastAsia="it-IT"/>
        </w:rPr>
      </w:pPr>
    </w:p>
    <w:p w:rsidR="00E857E1" w:rsidRDefault="00E857E1" w:rsidP="000148B9">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Il presupposto di questa filosofia è l’idea tipicamente buddista dell’</w:t>
      </w:r>
      <w:r w:rsidR="006870E9">
        <w:rPr>
          <w:rFonts w:ascii="Times New Roman" w:eastAsia="Times New Roman" w:hAnsi="Times New Roman" w:cs="Times New Roman"/>
          <w:b/>
          <w:sz w:val="24"/>
          <w:szCs w:val="24"/>
          <w:lang w:eastAsia="it-IT"/>
        </w:rPr>
        <w:t>impermanenza della realtà,</w:t>
      </w:r>
      <w:r>
        <w:rPr>
          <w:rFonts w:ascii="Times New Roman" w:eastAsia="Times New Roman" w:hAnsi="Times New Roman" w:cs="Times New Roman"/>
          <w:sz w:val="24"/>
          <w:szCs w:val="24"/>
          <w:lang w:eastAsia="it-IT"/>
        </w:rPr>
        <w:t xml:space="preserve"> della transitorietà e sostanziale </w:t>
      </w:r>
      <w:r w:rsidRPr="006870E9">
        <w:rPr>
          <w:rFonts w:ascii="Times New Roman" w:eastAsia="Times New Roman" w:hAnsi="Times New Roman" w:cs="Times New Roman"/>
          <w:b/>
          <w:sz w:val="24"/>
          <w:szCs w:val="24"/>
          <w:lang w:eastAsia="it-IT"/>
        </w:rPr>
        <w:t>irr</w:t>
      </w:r>
      <w:r w:rsidR="006870E9" w:rsidRPr="006870E9">
        <w:rPr>
          <w:rFonts w:ascii="Times New Roman" w:eastAsia="Times New Roman" w:hAnsi="Times New Roman" w:cs="Times New Roman"/>
          <w:b/>
          <w:sz w:val="24"/>
          <w:szCs w:val="24"/>
          <w:lang w:eastAsia="it-IT"/>
        </w:rPr>
        <w:t>ilevanza della vita individuale</w:t>
      </w:r>
      <w:r w:rsidR="006870E9">
        <w:rPr>
          <w:rFonts w:ascii="Times New Roman" w:eastAsia="Times New Roman" w:hAnsi="Times New Roman" w:cs="Times New Roman"/>
          <w:sz w:val="24"/>
          <w:szCs w:val="24"/>
          <w:lang w:eastAsia="it-IT"/>
        </w:rPr>
        <w:t xml:space="preserve"> di fronte al bene collettivo.</w:t>
      </w:r>
    </w:p>
    <w:p w:rsidR="00B45011" w:rsidRDefault="00B45011" w:rsidP="000148B9">
      <w:pPr>
        <w:spacing w:after="0" w:line="240" w:lineRule="auto"/>
        <w:jc w:val="both"/>
        <w:rPr>
          <w:rFonts w:ascii="Times New Roman" w:eastAsia="Times New Roman" w:hAnsi="Times New Roman" w:cs="Times New Roman"/>
          <w:sz w:val="24"/>
          <w:szCs w:val="24"/>
          <w:lang w:eastAsia="it-IT"/>
        </w:rPr>
      </w:pPr>
    </w:p>
    <w:p w:rsidR="00B45011" w:rsidRDefault="00B45011" w:rsidP="000148B9">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L’obiettivo del samurai è quello di migliorarsi continuamente, di superare se stesso, i propri limiti, la paura della morte: il </w:t>
      </w:r>
      <w:r w:rsidR="00A47D37">
        <w:rPr>
          <w:rFonts w:ascii="Times New Roman" w:eastAsia="Times New Roman" w:hAnsi="Times New Roman" w:cs="Times New Roman"/>
          <w:sz w:val="24"/>
          <w:szCs w:val="24"/>
          <w:lang w:eastAsia="it-IT"/>
        </w:rPr>
        <w:t xml:space="preserve">suo </w:t>
      </w:r>
      <w:r>
        <w:rPr>
          <w:rFonts w:ascii="Times New Roman" w:eastAsia="Times New Roman" w:hAnsi="Times New Roman" w:cs="Times New Roman"/>
          <w:sz w:val="24"/>
          <w:szCs w:val="24"/>
          <w:lang w:eastAsia="it-IT"/>
        </w:rPr>
        <w:t>processo di apprendimento non finisce mai, è un’incessante ricerca della perfezione, fondata su uno strettissimo rapporto maestro-allievo, anziano-giovane.</w:t>
      </w:r>
    </w:p>
    <w:p w:rsidR="000148B9" w:rsidRDefault="000148B9" w:rsidP="000148B9">
      <w:pPr>
        <w:spacing w:after="0" w:line="240" w:lineRule="auto"/>
        <w:jc w:val="both"/>
        <w:rPr>
          <w:rFonts w:ascii="Times New Roman" w:eastAsia="Times New Roman" w:hAnsi="Times New Roman" w:cs="Times New Roman"/>
          <w:sz w:val="24"/>
          <w:szCs w:val="24"/>
          <w:lang w:eastAsia="it-IT"/>
        </w:rPr>
      </w:pPr>
    </w:p>
    <w:p w:rsidR="00B45011" w:rsidRDefault="002B79D1" w:rsidP="000148B9">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La</w:t>
      </w:r>
      <w:r w:rsidR="00466E6C">
        <w:rPr>
          <w:rFonts w:ascii="Times New Roman" w:eastAsia="Times New Roman" w:hAnsi="Times New Roman" w:cs="Times New Roman"/>
          <w:sz w:val="24"/>
          <w:szCs w:val="24"/>
          <w:lang w:eastAsia="it-IT"/>
        </w:rPr>
        <w:t xml:space="preserve"> </w:t>
      </w:r>
      <w:r w:rsidR="00466E6C" w:rsidRPr="00874C4E">
        <w:rPr>
          <w:rFonts w:ascii="Times New Roman" w:eastAsia="Times New Roman" w:hAnsi="Times New Roman" w:cs="Times New Roman"/>
          <w:b/>
          <w:sz w:val="24"/>
          <w:szCs w:val="24"/>
          <w:lang w:eastAsia="it-IT"/>
        </w:rPr>
        <w:t xml:space="preserve">formazione </w:t>
      </w:r>
      <w:r w:rsidRPr="00874C4E">
        <w:rPr>
          <w:rFonts w:ascii="Times New Roman" w:eastAsia="Times New Roman" w:hAnsi="Times New Roman" w:cs="Times New Roman"/>
          <w:b/>
          <w:sz w:val="24"/>
          <w:szCs w:val="24"/>
          <w:lang w:eastAsia="it-IT"/>
        </w:rPr>
        <w:t xml:space="preserve">del samurai </w:t>
      </w:r>
      <w:r w:rsidR="00466E6C">
        <w:rPr>
          <w:rFonts w:ascii="Times New Roman" w:eastAsia="Times New Roman" w:hAnsi="Times New Roman" w:cs="Times New Roman"/>
          <w:sz w:val="24"/>
          <w:szCs w:val="24"/>
          <w:lang w:eastAsia="it-IT"/>
        </w:rPr>
        <w:t xml:space="preserve">avviene </w:t>
      </w:r>
      <w:r w:rsidR="00B45011">
        <w:rPr>
          <w:rFonts w:ascii="Times New Roman" w:eastAsia="Times New Roman" w:hAnsi="Times New Roman" w:cs="Times New Roman"/>
          <w:sz w:val="24"/>
          <w:szCs w:val="24"/>
          <w:lang w:eastAsia="it-IT"/>
        </w:rPr>
        <w:t xml:space="preserve">infatti </w:t>
      </w:r>
      <w:r w:rsidR="00466E6C">
        <w:rPr>
          <w:rFonts w:ascii="Times New Roman" w:eastAsia="Times New Roman" w:hAnsi="Times New Roman" w:cs="Times New Roman"/>
          <w:sz w:val="24"/>
          <w:szCs w:val="24"/>
          <w:lang w:eastAsia="it-IT"/>
        </w:rPr>
        <w:t xml:space="preserve">attraverso un apprendistato segnato da una disciplina severissima, acquisita fin dall’adolescenza a contatto stretto con un maestro. </w:t>
      </w:r>
      <w:r w:rsidR="00B45011">
        <w:rPr>
          <w:rFonts w:ascii="Times New Roman" w:eastAsia="Times New Roman" w:hAnsi="Times New Roman" w:cs="Times New Roman"/>
          <w:sz w:val="24"/>
          <w:szCs w:val="24"/>
          <w:lang w:eastAsia="it-IT"/>
        </w:rPr>
        <w:t xml:space="preserve">In questo processo </w:t>
      </w:r>
      <w:r w:rsidR="009D1EB6">
        <w:rPr>
          <w:rFonts w:ascii="Times New Roman" w:eastAsia="Times New Roman" w:hAnsi="Times New Roman" w:cs="Times New Roman"/>
          <w:sz w:val="24"/>
          <w:szCs w:val="24"/>
          <w:lang w:eastAsia="it-IT"/>
        </w:rPr>
        <w:t xml:space="preserve">la forza e la </w:t>
      </w:r>
      <w:r w:rsidR="00B45011">
        <w:rPr>
          <w:rFonts w:ascii="Times New Roman" w:eastAsia="Times New Roman" w:hAnsi="Times New Roman" w:cs="Times New Roman"/>
          <w:sz w:val="24"/>
          <w:szCs w:val="24"/>
          <w:lang w:eastAsia="it-IT"/>
        </w:rPr>
        <w:t xml:space="preserve">meditazione sono </w:t>
      </w:r>
      <w:r w:rsidR="00A47D37">
        <w:rPr>
          <w:rFonts w:ascii="Times New Roman" w:eastAsia="Times New Roman" w:hAnsi="Times New Roman" w:cs="Times New Roman"/>
          <w:sz w:val="24"/>
          <w:szCs w:val="24"/>
          <w:lang w:eastAsia="it-IT"/>
        </w:rPr>
        <w:t xml:space="preserve">assolutamente </w:t>
      </w:r>
      <w:r w:rsidR="00B45011">
        <w:rPr>
          <w:rFonts w:ascii="Times New Roman" w:eastAsia="Times New Roman" w:hAnsi="Times New Roman" w:cs="Times New Roman"/>
          <w:sz w:val="24"/>
          <w:szCs w:val="24"/>
          <w:lang w:eastAsia="it-IT"/>
        </w:rPr>
        <w:t>complementari.</w:t>
      </w:r>
    </w:p>
    <w:p w:rsidR="00874C4E" w:rsidRDefault="00874C4E" w:rsidP="000148B9">
      <w:pPr>
        <w:spacing w:after="0" w:line="240" w:lineRule="auto"/>
        <w:jc w:val="both"/>
        <w:rPr>
          <w:rFonts w:ascii="Times New Roman" w:eastAsia="Times New Roman" w:hAnsi="Times New Roman" w:cs="Times New Roman"/>
          <w:sz w:val="24"/>
          <w:szCs w:val="24"/>
          <w:lang w:eastAsia="it-IT"/>
        </w:rPr>
      </w:pPr>
    </w:p>
    <w:p w:rsidR="00732614" w:rsidRDefault="00732614" w:rsidP="000148B9">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Alla base di questa formazione sta il</w:t>
      </w:r>
      <w:r w:rsidRPr="00732614">
        <w:rPr>
          <w:rFonts w:ascii="Times New Roman" w:eastAsia="Times New Roman" w:hAnsi="Times New Roman" w:cs="Times New Roman"/>
          <w:sz w:val="24"/>
          <w:szCs w:val="24"/>
          <w:lang w:eastAsia="it-IT"/>
        </w:rPr>
        <w:t xml:space="preserve"> </w:t>
      </w:r>
      <w:r w:rsidRPr="00732614">
        <w:rPr>
          <w:rFonts w:ascii="Times New Roman" w:eastAsia="Times New Roman" w:hAnsi="Times New Roman" w:cs="Times New Roman"/>
          <w:b/>
          <w:sz w:val="24"/>
          <w:szCs w:val="24"/>
          <w:lang w:eastAsia="it-IT"/>
        </w:rPr>
        <w:t>ki</w:t>
      </w:r>
      <w:r>
        <w:rPr>
          <w:rFonts w:ascii="Times New Roman" w:eastAsia="Times New Roman" w:hAnsi="Times New Roman" w:cs="Times New Roman"/>
          <w:b/>
          <w:sz w:val="24"/>
          <w:szCs w:val="24"/>
          <w:lang w:eastAsia="it-IT"/>
        </w:rPr>
        <w:t>,</w:t>
      </w:r>
      <w:r w:rsidRPr="00732614">
        <w:rPr>
          <w:rFonts w:ascii="Times New Roman" w:eastAsia="Times New Roman" w:hAnsi="Times New Roman" w:cs="Times New Roman"/>
          <w:sz w:val="24"/>
          <w:szCs w:val="24"/>
          <w:lang w:eastAsia="it-IT"/>
        </w:rPr>
        <w:t xml:space="preserve"> l'energia vitale interiore che permea l'universo e deve essere coltivata e controllata per ottenere la vittoria in battaglia. È un concetto fondamentale che va oltre la forza fisica, comprendendo la volontà, la concentrazione e la calma interiore, e </w:t>
      </w:r>
      <w:r w:rsidR="00A47D37">
        <w:rPr>
          <w:rFonts w:ascii="Times New Roman" w:eastAsia="Times New Roman" w:hAnsi="Times New Roman" w:cs="Times New Roman"/>
          <w:sz w:val="24"/>
          <w:szCs w:val="24"/>
          <w:lang w:eastAsia="it-IT"/>
        </w:rPr>
        <w:t xml:space="preserve">si </w:t>
      </w:r>
      <w:r w:rsidRPr="00732614">
        <w:rPr>
          <w:rFonts w:ascii="Times New Roman" w:eastAsia="Times New Roman" w:hAnsi="Times New Roman" w:cs="Times New Roman"/>
          <w:sz w:val="24"/>
          <w:szCs w:val="24"/>
          <w:lang w:eastAsia="it-IT"/>
        </w:rPr>
        <w:t xml:space="preserve">manifesta attraverso </w:t>
      </w:r>
      <w:r w:rsidR="006870E9" w:rsidRPr="00732614">
        <w:rPr>
          <w:rFonts w:ascii="Times New Roman" w:eastAsia="Times New Roman" w:hAnsi="Times New Roman" w:cs="Times New Roman"/>
          <w:sz w:val="24"/>
          <w:szCs w:val="24"/>
          <w:lang w:eastAsia="it-IT"/>
        </w:rPr>
        <w:t xml:space="preserve">una respirazione controllata </w:t>
      </w:r>
      <w:r w:rsidR="006870E9">
        <w:rPr>
          <w:rFonts w:ascii="Times New Roman" w:eastAsia="Times New Roman" w:hAnsi="Times New Roman" w:cs="Times New Roman"/>
          <w:sz w:val="24"/>
          <w:szCs w:val="24"/>
          <w:lang w:eastAsia="it-IT"/>
        </w:rPr>
        <w:t xml:space="preserve">e </w:t>
      </w:r>
      <w:r w:rsidRPr="00732614">
        <w:rPr>
          <w:rFonts w:ascii="Times New Roman" w:eastAsia="Times New Roman" w:hAnsi="Times New Roman" w:cs="Times New Roman"/>
          <w:sz w:val="24"/>
          <w:szCs w:val="24"/>
          <w:lang w:eastAsia="it-IT"/>
        </w:rPr>
        <w:t xml:space="preserve">tecniche come il </w:t>
      </w:r>
      <w:hyperlink r:id="rId7" w:history="1">
        <w:r w:rsidRPr="00A47D37">
          <w:rPr>
            <w:rFonts w:ascii="Times New Roman" w:eastAsia="Times New Roman" w:hAnsi="Times New Roman" w:cs="Times New Roman"/>
            <w:i/>
            <w:sz w:val="24"/>
            <w:szCs w:val="24"/>
            <w:u w:val="single"/>
            <w:lang w:eastAsia="it-IT"/>
          </w:rPr>
          <w:t>kiai</w:t>
        </w:r>
      </w:hyperlink>
      <w:r w:rsidRPr="00A47D37">
        <w:rPr>
          <w:rFonts w:ascii="Times New Roman" w:eastAsia="Times New Roman" w:hAnsi="Times New Roman" w:cs="Times New Roman"/>
          <w:i/>
          <w:sz w:val="24"/>
          <w:szCs w:val="24"/>
          <w:lang w:eastAsia="it-IT"/>
        </w:rPr>
        <w:t xml:space="preserve"> </w:t>
      </w:r>
      <w:r w:rsidRPr="00732614">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 xml:space="preserve">il </w:t>
      </w:r>
      <w:r w:rsidR="006870E9">
        <w:rPr>
          <w:rFonts w:ascii="Times New Roman" w:eastAsia="Times New Roman" w:hAnsi="Times New Roman" w:cs="Times New Roman"/>
          <w:sz w:val="24"/>
          <w:szCs w:val="24"/>
          <w:lang w:eastAsia="it-IT"/>
        </w:rPr>
        <w:t>grido di battaglia).</w:t>
      </w:r>
      <w:r w:rsidRPr="00732614">
        <w:rPr>
          <w:rFonts w:ascii="Times New Roman" w:eastAsia="Times New Roman" w:hAnsi="Times New Roman" w:cs="Times New Roman"/>
          <w:sz w:val="24"/>
          <w:szCs w:val="24"/>
          <w:lang w:eastAsia="it-IT"/>
        </w:rPr>
        <w:t xml:space="preserve"> </w:t>
      </w:r>
      <w:r w:rsidR="00A47D37">
        <w:rPr>
          <w:rFonts w:ascii="Times New Roman" w:eastAsia="Times New Roman" w:hAnsi="Times New Roman" w:cs="Times New Roman"/>
          <w:sz w:val="24"/>
          <w:szCs w:val="24"/>
          <w:lang w:eastAsia="it-IT"/>
        </w:rPr>
        <w:t xml:space="preserve">Il controllo </w:t>
      </w:r>
      <w:r w:rsidRPr="00732614">
        <w:rPr>
          <w:rFonts w:ascii="Times New Roman" w:eastAsia="Times New Roman" w:hAnsi="Times New Roman" w:cs="Times New Roman"/>
          <w:sz w:val="24"/>
          <w:szCs w:val="24"/>
          <w:lang w:eastAsia="it-IT"/>
        </w:rPr>
        <w:t>del ki permetteva ai samurai di percepire il ki dell'avversario e di vincere prima ancora di sferrare il colpo. </w:t>
      </w:r>
    </w:p>
    <w:p w:rsidR="00732614" w:rsidRPr="00732614" w:rsidRDefault="00732614" w:rsidP="000148B9">
      <w:pPr>
        <w:spacing w:after="0" w:line="240" w:lineRule="auto"/>
        <w:jc w:val="both"/>
        <w:rPr>
          <w:rFonts w:ascii="Times New Roman" w:eastAsia="Times New Roman" w:hAnsi="Times New Roman" w:cs="Times New Roman"/>
          <w:sz w:val="24"/>
          <w:szCs w:val="24"/>
          <w:lang w:eastAsia="it-IT"/>
        </w:rPr>
      </w:pPr>
    </w:p>
    <w:p w:rsidR="00A47D37" w:rsidRDefault="00732614" w:rsidP="000148B9">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Col </w:t>
      </w:r>
      <w:r w:rsidR="001F1BCB">
        <w:rPr>
          <w:rFonts w:ascii="Times New Roman" w:eastAsia="Times New Roman" w:hAnsi="Times New Roman" w:cs="Times New Roman"/>
          <w:sz w:val="24"/>
          <w:szCs w:val="24"/>
          <w:lang w:eastAsia="it-IT"/>
        </w:rPr>
        <w:t xml:space="preserve">tempo la cultura dei primi rozzi samurai si affina, ed accanto alle </w:t>
      </w:r>
      <w:r w:rsidR="001F1BCB" w:rsidRPr="00874C4E">
        <w:rPr>
          <w:rFonts w:ascii="Times New Roman" w:eastAsia="Times New Roman" w:hAnsi="Times New Roman" w:cs="Times New Roman"/>
          <w:b/>
          <w:sz w:val="24"/>
          <w:szCs w:val="24"/>
          <w:lang w:eastAsia="it-IT"/>
        </w:rPr>
        <w:t>arti militari</w:t>
      </w:r>
      <w:r w:rsidR="001F1BCB">
        <w:rPr>
          <w:rFonts w:ascii="Times New Roman" w:eastAsia="Times New Roman" w:hAnsi="Times New Roman" w:cs="Times New Roman"/>
          <w:sz w:val="24"/>
          <w:szCs w:val="24"/>
          <w:lang w:eastAsia="it-IT"/>
        </w:rPr>
        <w:t xml:space="preserve"> compaiono anche le </w:t>
      </w:r>
      <w:r w:rsidR="001F1BCB" w:rsidRPr="00874C4E">
        <w:rPr>
          <w:rFonts w:ascii="Times New Roman" w:eastAsia="Times New Roman" w:hAnsi="Times New Roman" w:cs="Times New Roman"/>
          <w:b/>
          <w:sz w:val="24"/>
          <w:szCs w:val="24"/>
          <w:lang w:eastAsia="it-IT"/>
        </w:rPr>
        <w:t>belle arti</w:t>
      </w:r>
      <w:r w:rsidR="001F1BCB">
        <w:rPr>
          <w:rFonts w:ascii="Times New Roman" w:eastAsia="Times New Roman" w:hAnsi="Times New Roman" w:cs="Times New Roman"/>
          <w:sz w:val="24"/>
          <w:szCs w:val="24"/>
          <w:lang w:eastAsia="it-IT"/>
        </w:rPr>
        <w:t xml:space="preserve"> (</w:t>
      </w:r>
      <w:r w:rsidR="00B31EBD">
        <w:rPr>
          <w:rFonts w:ascii="Times New Roman" w:eastAsia="Times New Roman" w:hAnsi="Times New Roman" w:cs="Times New Roman"/>
          <w:sz w:val="24"/>
          <w:szCs w:val="24"/>
          <w:lang w:eastAsia="it-IT"/>
        </w:rPr>
        <w:t xml:space="preserve">poesia, calligrafia, filosofia); </w:t>
      </w:r>
      <w:r w:rsidR="00A47D37">
        <w:rPr>
          <w:rFonts w:ascii="Times New Roman" w:eastAsia="Times New Roman" w:hAnsi="Times New Roman" w:cs="Times New Roman"/>
          <w:sz w:val="24"/>
          <w:szCs w:val="24"/>
          <w:lang w:eastAsia="it-IT"/>
        </w:rPr>
        <w:t xml:space="preserve">al punto che </w:t>
      </w:r>
      <w:r w:rsidR="00B31EBD">
        <w:rPr>
          <w:rFonts w:ascii="Times New Roman" w:eastAsia="Times New Roman" w:hAnsi="Times New Roman" w:cs="Times New Roman"/>
          <w:sz w:val="24"/>
          <w:szCs w:val="24"/>
          <w:lang w:eastAsia="it-IT"/>
        </w:rPr>
        <w:t>qualc</w:t>
      </w:r>
      <w:r w:rsidR="00B45011">
        <w:rPr>
          <w:rFonts w:ascii="Times New Roman" w:eastAsia="Times New Roman" w:hAnsi="Times New Roman" w:cs="Times New Roman"/>
          <w:sz w:val="24"/>
          <w:szCs w:val="24"/>
          <w:lang w:eastAsia="it-IT"/>
        </w:rPr>
        <w:t>he</w:t>
      </w:r>
      <w:r w:rsidR="00B31EBD">
        <w:rPr>
          <w:rFonts w:ascii="Times New Roman" w:eastAsia="Times New Roman" w:hAnsi="Times New Roman" w:cs="Times New Roman"/>
          <w:sz w:val="24"/>
          <w:szCs w:val="24"/>
          <w:lang w:eastAsia="it-IT"/>
        </w:rPr>
        <w:t xml:space="preserve"> </w:t>
      </w:r>
      <w:r w:rsidR="00B45011">
        <w:rPr>
          <w:rFonts w:ascii="Times New Roman" w:eastAsia="Times New Roman" w:hAnsi="Times New Roman" w:cs="Times New Roman"/>
          <w:sz w:val="24"/>
          <w:szCs w:val="24"/>
          <w:lang w:eastAsia="it-IT"/>
        </w:rPr>
        <w:t xml:space="preserve">studioso </w:t>
      </w:r>
      <w:r w:rsidR="00B31EBD">
        <w:rPr>
          <w:rFonts w:ascii="Times New Roman" w:eastAsia="Times New Roman" w:hAnsi="Times New Roman" w:cs="Times New Roman"/>
          <w:sz w:val="24"/>
          <w:szCs w:val="24"/>
          <w:lang w:eastAsia="it-IT"/>
        </w:rPr>
        <w:t>è arrivato a definire i migliori fra loro come “uomini del Rinascimento”, per la r</w:t>
      </w:r>
      <w:r w:rsidR="00B45011">
        <w:rPr>
          <w:rFonts w:ascii="Times New Roman" w:eastAsia="Times New Roman" w:hAnsi="Times New Roman" w:cs="Times New Roman"/>
          <w:sz w:val="24"/>
          <w:szCs w:val="24"/>
          <w:lang w:eastAsia="it-IT"/>
        </w:rPr>
        <w:t xml:space="preserve">icchezza della loro personalità; in effetti molti </w:t>
      </w:r>
      <w:r w:rsidR="00E857E1">
        <w:rPr>
          <w:rFonts w:ascii="Times New Roman" w:eastAsia="Times New Roman" w:hAnsi="Times New Roman" w:cs="Times New Roman"/>
          <w:sz w:val="24"/>
          <w:szCs w:val="24"/>
          <w:lang w:eastAsia="it-IT"/>
        </w:rPr>
        <w:t xml:space="preserve">samurai da professionisti della guerra impararono anche a diventare </w:t>
      </w:r>
      <w:r w:rsidR="00A47D37">
        <w:rPr>
          <w:rFonts w:ascii="Times New Roman" w:eastAsia="Times New Roman" w:hAnsi="Times New Roman" w:cs="Times New Roman"/>
          <w:sz w:val="24"/>
          <w:szCs w:val="24"/>
          <w:lang w:eastAsia="it-IT"/>
        </w:rPr>
        <w:t xml:space="preserve">uomini di cultura, </w:t>
      </w:r>
      <w:r w:rsidR="00E857E1">
        <w:rPr>
          <w:rFonts w:ascii="Times New Roman" w:eastAsia="Times New Roman" w:hAnsi="Times New Roman" w:cs="Times New Roman"/>
          <w:sz w:val="24"/>
          <w:szCs w:val="24"/>
          <w:lang w:eastAsia="it-IT"/>
        </w:rPr>
        <w:t>amministratori e politici.</w:t>
      </w:r>
      <w:r w:rsidR="002B79D1">
        <w:rPr>
          <w:rFonts w:ascii="Times New Roman" w:eastAsia="Times New Roman" w:hAnsi="Times New Roman" w:cs="Times New Roman"/>
          <w:sz w:val="24"/>
          <w:szCs w:val="24"/>
          <w:lang w:eastAsia="it-IT"/>
        </w:rPr>
        <w:t xml:space="preserve"> </w:t>
      </w:r>
    </w:p>
    <w:p w:rsidR="00A47D37" w:rsidRDefault="00A47D37" w:rsidP="000148B9">
      <w:pPr>
        <w:spacing w:after="0" w:line="240" w:lineRule="auto"/>
        <w:jc w:val="both"/>
        <w:rPr>
          <w:rFonts w:ascii="Times New Roman" w:eastAsia="Times New Roman" w:hAnsi="Times New Roman" w:cs="Times New Roman"/>
          <w:sz w:val="24"/>
          <w:szCs w:val="24"/>
          <w:lang w:eastAsia="it-IT"/>
        </w:rPr>
      </w:pPr>
    </w:p>
    <w:p w:rsidR="00E857E1" w:rsidRDefault="002B79D1" w:rsidP="000148B9">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Sbaglieremmo quindi profondamente se vedessimo </w:t>
      </w:r>
      <w:r w:rsidR="00874C4E">
        <w:rPr>
          <w:rFonts w:ascii="Times New Roman" w:eastAsia="Times New Roman" w:hAnsi="Times New Roman" w:cs="Times New Roman"/>
          <w:sz w:val="24"/>
          <w:szCs w:val="24"/>
          <w:lang w:eastAsia="it-IT"/>
        </w:rPr>
        <w:t xml:space="preserve">in loro </w:t>
      </w:r>
      <w:r>
        <w:rPr>
          <w:rFonts w:ascii="Times New Roman" w:eastAsia="Times New Roman" w:hAnsi="Times New Roman" w:cs="Times New Roman"/>
          <w:sz w:val="24"/>
          <w:szCs w:val="24"/>
          <w:lang w:eastAsia="it-IT"/>
        </w:rPr>
        <w:t>solo dei guerrieri: la loro personalità è spesso molto ricca e complessa, e raggiunge</w:t>
      </w:r>
      <w:r w:rsidR="00A47D37">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una insospettabile apertura a problematiche spirituali, etiche e filosofiche, rivelando elementi di profonda saggezza.</w:t>
      </w:r>
    </w:p>
    <w:p w:rsidR="00466E6C" w:rsidRDefault="00466E6C" w:rsidP="000148B9">
      <w:pPr>
        <w:spacing w:after="0" w:line="240" w:lineRule="auto"/>
        <w:jc w:val="both"/>
        <w:rPr>
          <w:rFonts w:ascii="Times New Roman" w:eastAsia="Times New Roman" w:hAnsi="Times New Roman" w:cs="Times New Roman"/>
          <w:sz w:val="24"/>
          <w:szCs w:val="24"/>
          <w:lang w:eastAsia="it-IT"/>
        </w:rPr>
      </w:pPr>
    </w:p>
    <w:p w:rsidR="00CB6FEF" w:rsidRDefault="00CB6FEF" w:rsidP="000148B9">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La fedeltà al signore è la virtù preminente del vero samurai, </w:t>
      </w:r>
      <w:r w:rsidR="00874C4E">
        <w:rPr>
          <w:rFonts w:ascii="Times New Roman" w:eastAsia="Times New Roman" w:hAnsi="Times New Roman" w:cs="Times New Roman"/>
          <w:sz w:val="24"/>
          <w:szCs w:val="24"/>
          <w:lang w:eastAsia="it-IT"/>
        </w:rPr>
        <w:t xml:space="preserve">sempre </w:t>
      </w:r>
      <w:r>
        <w:rPr>
          <w:rFonts w:ascii="Times New Roman" w:eastAsia="Times New Roman" w:hAnsi="Times New Roman" w:cs="Times New Roman"/>
          <w:sz w:val="24"/>
          <w:szCs w:val="24"/>
          <w:lang w:eastAsia="it-IT"/>
        </w:rPr>
        <w:t xml:space="preserve">pronto </w:t>
      </w:r>
      <w:r w:rsidR="00573E02">
        <w:rPr>
          <w:rFonts w:ascii="Times New Roman" w:eastAsia="Times New Roman" w:hAnsi="Times New Roman" w:cs="Times New Roman"/>
          <w:sz w:val="24"/>
          <w:szCs w:val="24"/>
          <w:lang w:eastAsia="it-IT"/>
        </w:rPr>
        <w:t>a dare la vita per l</w:t>
      </w:r>
      <w:r>
        <w:rPr>
          <w:rFonts w:ascii="Times New Roman" w:eastAsia="Times New Roman" w:hAnsi="Times New Roman" w:cs="Times New Roman"/>
          <w:sz w:val="24"/>
          <w:szCs w:val="24"/>
          <w:lang w:eastAsia="it-IT"/>
        </w:rPr>
        <w:t>ui.</w:t>
      </w:r>
    </w:p>
    <w:p w:rsidR="00A47D37" w:rsidRDefault="00573E02" w:rsidP="00A47D37">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Ma n</w:t>
      </w:r>
      <w:r w:rsidR="001F1BCB">
        <w:rPr>
          <w:rFonts w:ascii="Times New Roman" w:eastAsia="Times New Roman" w:hAnsi="Times New Roman" w:cs="Times New Roman"/>
          <w:sz w:val="24"/>
          <w:szCs w:val="24"/>
          <w:lang w:eastAsia="it-IT"/>
        </w:rPr>
        <w:t xml:space="preserve">ella </w:t>
      </w:r>
      <w:r w:rsidR="00A47D37">
        <w:rPr>
          <w:rFonts w:ascii="Times New Roman" w:eastAsia="Times New Roman" w:hAnsi="Times New Roman" w:cs="Times New Roman"/>
          <w:sz w:val="24"/>
          <w:szCs w:val="24"/>
          <w:lang w:eastAsia="it-IT"/>
        </w:rPr>
        <w:t xml:space="preserve">sua </w:t>
      </w:r>
      <w:r w:rsidR="001F1BCB">
        <w:rPr>
          <w:rFonts w:ascii="Times New Roman" w:eastAsia="Times New Roman" w:hAnsi="Times New Roman" w:cs="Times New Roman"/>
          <w:sz w:val="24"/>
          <w:szCs w:val="24"/>
          <w:lang w:eastAsia="it-IT"/>
        </w:rPr>
        <w:t xml:space="preserve">etica accanto </w:t>
      </w:r>
      <w:r w:rsidR="00466E6C">
        <w:rPr>
          <w:rFonts w:ascii="Times New Roman" w:eastAsia="Times New Roman" w:hAnsi="Times New Roman" w:cs="Times New Roman"/>
          <w:sz w:val="24"/>
          <w:szCs w:val="24"/>
          <w:lang w:eastAsia="it-IT"/>
        </w:rPr>
        <w:t xml:space="preserve">ai tipici valori </w:t>
      </w:r>
      <w:r>
        <w:rPr>
          <w:rFonts w:ascii="Times New Roman" w:eastAsia="Times New Roman" w:hAnsi="Times New Roman" w:cs="Times New Roman"/>
          <w:sz w:val="24"/>
          <w:szCs w:val="24"/>
          <w:lang w:eastAsia="it-IT"/>
        </w:rPr>
        <w:t xml:space="preserve">guerrieri </w:t>
      </w:r>
      <w:r w:rsidR="00A47D37">
        <w:rPr>
          <w:rFonts w:ascii="Times New Roman" w:eastAsia="Times New Roman" w:hAnsi="Times New Roman" w:cs="Times New Roman"/>
          <w:sz w:val="24"/>
          <w:szCs w:val="24"/>
          <w:lang w:eastAsia="it-IT"/>
        </w:rPr>
        <w:t>compaiono anche</w:t>
      </w:r>
      <w:r w:rsidR="001F1BCB">
        <w:rPr>
          <w:rFonts w:ascii="Times New Roman" w:eastAsia="Times New Roman" w:hAnsi="Times New Roman" w:cs="Times New Roman"/>
          <w:sz w:val="24"/>
          <w:szCs w:val="24"/>
          <w:lang w:eastAsia="it-IT"/>
        </w:rPr>
        <w:t xml:space="preserve"> virtù </w:t>
      </w:r>
      <w:r w:rsidR="00A47D37">
        <w:rPr>
          <w:rFonts w:ascii="Times New Roman" w:eastAsia="Times New Roman" w:hAnsi="Times New Roman" w:cs="Times New Roman"/>
          <w:sz w:val="24"/>
          <w:szCs w:val="24"/>
          <w:lang w:eastAsia="it-IT"/>
        </w:rPr>
        <w:t xml:space="preserve">come il rispetto, </w:t>
      </w:r>
      <w:r w:rsidR="001F1BCB">
        <w:rPr>
          <w:rFonts w:ascii="Times New Roman" w:eastAsia="Times New Roman" w:hAnsi="Times New Roman" w:cs="Times New Roman"/>
          <w:sz w:val="24"/>
          <w:szCs w:val="24"/>
          <w:lang w:eastAsia="it-IT"/>
        </w:rPr>
        <w:t>la compassione</w:t>
      </w:r>
      <w:r w:rsidR="00466E6C">
        <w:rPr>
          <w:rFonts w:ascii="Times New Roman" w:eastAsia="Times New Roman" w:hAnsi="Times New Roman" w:cs="Times New Roman"/>
          <w:sz w:val="24"/>
          <w:szCs w:val="24"/>
          <w:lang w:eastAsia="it-IT"/>
        </w:rPr>
        <w:t xml:space="preserve"> e la generosità</w:t>
      </w:r>
      <w:r>
        <w:rPr>
          <w:rFonts w:ascii="Times New Roman" w:eastAsia="Times New Roman" w:hAnsi="Times New Roman" w:cs="Times New Roman"/>
          <w:sz w:val="24"/>
          <w:szCs w:val="24"/>
          <w:lang w:eastAsia="it-IT"/>
        </w:rPr>
        <w:t>; è significativo che p</w:t>
      </w:r>
      <w:r w:rsidR="001F1BCB">
        <w:rPr>
          <w:rFonts w:ascii="Times New Roman" w:eastAsia="Times New Roman" w:hAnsi="Times New Roman" w:cs="Times New Roman"/>
          <w:sz w:val="24"/>
          <w:szCs w:val="24"/>
          <w:lang w:eastAsia="it-IT"/>
        </w:rPr>
        <w:t>arecchi samurai conclu</w:t>
      </w:r>
      <w:r w:rsidR="00B45011">
        <w:rPr>
          <w:rFonts w:ascii="Times New Roman" w:eastAsia="Times New Roman" w:hAnsi="Times New Roman" w:cs="Times New Roman"/>
          <w:sz w:val="24"/>
          <w:szCs w:val="24"/>
          <w:lang w:eastAsia="it-IT"/>
        </w:rPr>
        <w:t>sero</w:t>
      </w:r>
      <w:r w:rsidR="001F1BCB">
        <w:rPr>
          <w:rFonts w:ascii="Times New Roman" w:eastAsia="Times New Roman" w:hAnsi="Times New Roman" w:cs="Times New Roman"/>
          <w:sz w:val="24"/>
          <w:szCs w:val="24"/>
          <w:lang w:eastAsia="it-IT"/>
        </w:rPr>
        <w:t xml:space="preserve"> la loro vita ritirandosi nei monasteri buddisti</w:t>
      </w:r>
      <w:r w:rsidR="00B31EBD">
        <w:rPr>
          <w:rFonts w:ascii="Times New Roman" w:eastAsia="Times New Roman" w:hAnsi="Times New Roman" w:cs="Times New Roman"/>
          <w:sz w:val="24"/>
          <w:szCs w:val="24"/>
          <w:lang w:eastAsia="it-IT"/>
        </w:rPr>
        <w:t xml:space="preserve">. </w:t>
      </w:r>
      <w:r w:rsidR="00A47D37">
        <w:rPr>
          <w:rFonts w:ascii="Times New Roman" w:eastAsia="Times New Roman" w:hAnsi="Times New Roman" w:cs="Times New Roman"/>
          <w:sz w:val="24"/>
          <w:szCs w:val="24"/>
          <w:lang w:eastAsia="it-IT"/>
        </w:rPr>
        <w:t xml:space="preserve">Diventa così comprensibile il passaggio dall’arte della guerra alle </w:t>
      </w:r>
      <w:r w:rsidR="00A47D37" w:rsidRPr="00874C4E">
        <w:rPr>
          <w:rFonts w:ascii="Times New Roman" w:eastAsia="Times New Roman" w:hAnsi="Times New Roman" w:cs="Times New Roman"/>
          <w:b/>
          <w:sz w:val="24"/>
          <w:szCs w:val="24"/>
          <w:lang w:eastAsia="it-IT"/>
        </w:rPr>
        <w:t>arti marziali</w:t>
      </w:r>
      <w:r w:rsidR="00A47D37">
        <w:rPr>
          <w:rFonts w:ascii="Times New Roman" w:eastAsia="Times New Roman" w:hAnsi="Times New Roman" w:cs="Times New Roman"/>
          <w:sz w:val="24"/>
          <w:szCs w:val="24"/>
          <w:lang w:eastAsia="it-IT"/>
        </w:rPr>
        <w:t xml:space="preserve">, ispirate proprio agli insegnamenti buddisti, shintoisti e zen. </w:t>
      </w:r>
    </w:p>
    <w:p w:rsidR="00A47D37" w:rsidRDefault="00A47D37" w:rsidP="00A47D37">
      <w:pPr>
        <w:spacing w:after="0" w:line="240" w:lineRule="auto"/>
        <w:jc w:val="both"/>
        <w:rPr>
          <w:rFonts w:ascii="Times New Roman" w:eastAsia="Times New Roman" w:hAnsi="Times New Roman" w:cs="Times New Roman"/>
          <w:sz w:val="24"/>
          <w:szCs w:val="24"/>
          <w:lang w:eastAsia="it-IT"/>
        </w:rPr>
      </w:pPr>
    </w:p>
    <w:p w:rsidR="00A47D37" w:rsidRDefault="009D1EB6" w:rsidP="000148B9">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 entrambi i casi un ruolo fondamentale riveste l’autocontrollo: “</w:t>
      </w:r>
      <w:r w:rsidRPr="009D1EB6">
        <w:rPr>
          <w:rFonts w:ascii="Times New Roman" w:eastAsia="Times New Roman" w:hAnsi="Times New Roman" w:cs="Times New Roman"/>
          <w:i/>
          <w:sz w:val="24"/>
          <w:szCs w:val="24"/>
          <w:lang w:eastAsia="it-IT"/>
        </w:rPr>
        <w:t>L’arte della guerra non con</w:t>
      </w:r>
      <w:r w:rsidR="001F1BCB">
        <w:rPr>
          <w:rFonts w:ascii="Times New Roman" w:eastAsia="Times New Roman" w:hAnsi="Times New Roman" w:cs="Times New Roman"/>
          <w:i/>
          <w:sz w:val="24"/>
          <w:szCs w:val="24"/>
          <w:lang w:eastAsia="it-IT"/>
        </w:rPr>
        <w:t xml:space="preserve">siste nel vincere sugli altri, </w:t>
      </w:r>
      <w:r w:rsidRPr="009D1EB6">
        <w:rPr>
          <w:rFonts w:ascii="Times New Roman" w:eastAsia="Times New Roman" w:hAnsi="Times New Roman" w:cs="Times New Roman"/>
          <w:i/>
          <w:sz w:val="24"/>
          <w:szCs w:val="24"/>
          <w:lang w:eastAsia="it-IT"/>
        </w:rPr>
        <w:t>bensì su se stessi</w:t>
      </w:r>
      <w:r>
        <w:rPr>
          <w:rFonts w:ascii="Times New Roman" w:eastAsia="Times New Roman" w:hAnsi="Times New Roman" w:cs="Times New Roman"/>
          <w:sz w:val="24"/>
          <w:szCs w:val="24"/>
          <w:lang w:eastAsia="it-IT"/>
        </w:rPr>
        <w:t>” (</w:t>
      </w:r>
      <w:r w:rsidR="00CE2DFC">
        <w:rPr>
          <w:rFonts w:ascii="Times New Roman" w:eastAsia="Times New Roman" w:hAnsi="Times New Roman" w:cs="Times New Roman"/>
          <w:b/>
          <w:sz w:val="24"/>
          <w:szCs w:val="24"/>
          <w:lang w:eastAsia="it-IT"/>
        </w:rPr>
        <w:t>Yag</w:t>
      </w:r>
      <w:r w:rsidRPr="001F1BCB">
        <w:rPr>
          <w:rFonts w:ascii="Times New Roman" w:eastAsia="Times New Roman" w:hAnsi="Times New Roman" w:cs="Times New Roman"/>
          <w:b/>
          <w:sz w:val="24"/>
          <w:szCs w:val="24"/>
          <w:lang w:eastAsia="it-IT"/>
        </w:rPr>
        <w:t>yu Tanemori</w:t>
      </w:r>
      <w:r>
        <w:rPr>
          <w:rFonts w:ascii="Times New Roman" w:eastAsia="Times New Roman" w:hAnsi="Times New Roman" w:cs="Times New Roman"/>
          <w:sz w:val="24"/>
          <w:szCs w:val="24"/>
          <w:lang w:eastAsia="it-IT"/>
        </w:rPr>
        <w:t>)</w:t>
      </w:r>
      <w:r w:rsidR="00573E02">
        <w:rPr>
          <w:rFonts w:ascii="Times New Roman" w:eastAsia="Times New Roman" w:hAnsi="Times New Roman" w:cs="Times New Roman"/>
          <w:sz w:val="24"/>
          <w:szCs w:val="24"/>
          <w:lang w:eastAsia="it-IT"/>
        </w:rPr>
        <w:t>;</w:t>
      </w:r>
      <w:r w:rsidR="001F1BCB">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l’addestramento continuo e l’acquisizione della tecnica devono pr</w:t>
      </w:r>
      <w:r w:rsidR="001F1BCB">
        <w:rPr>
          <w:rFonts w:ascii="Times New Roman" w:eastAsia="Times New Roman" w:hAnsi="Times New Roman" w:cs="Times New Roman"/>
          <w:sz w:val="24"/>
          <w:szCs w:val="24"/>
          <w:lang w:eastAsia="it-IT"/>
        </w:rPr>
        <w:t>odurre alla fine la spontaneità dell’</w:t>
      </w:r>
      <w:r w:rsidR="003E186D">
        <w:rPr>
          <w:rFonts w:ascii="Times New Roman" w:eastAsia="Times New Roman" w:hAnsi="Times New Roman" w:cs="Times New Roman"/>
          <w:sz w:val="24"/>
          <w:szCs w:val="24"/>
          <w:lang w:eastAsia="it-IT"/>
        </w:rPr>
        <w:t>azione, liberata dagli impacci del pensiero riflessivo: “</w:t>
      </w:r>
      <w:r w:rsidR="003E186D">
        <w:rPr>
          <w:rFonts w:ascii="Times New Roman" w:eastAsia="Times New Roman" w:hAnsi="Times New Roman" w:cs="Times New Roman"/>
          <w:i/>
          <w:sz w:val="24"/>
          <w:szCs w:val="24"/>
          <w:lang w:eastAsia="it-IT"/>
        </w:rPr>
        <w:t>Quando sei in battaglia chiu</w:t>
      </w:r>
      <w:r w:rsidR="003E186D" w:rsidRPr="003E186D">
        <w:rPr>
          <w:rFonts w:ascii="Times New Roman" w:eastAsia="Times New Roman" w:hAnsi="Times New Roman" w:cs="Times New Roman"/>
          <w:i/>
          <w:sz w:val="24"/>
          <w:szCs w:val="24"/>
          <w:lang w:eastAsia="it-IT"/>
        </w:rPr>
        <w:t xml:space="preserve">di la mente ad ogni altro pensiero, perché </w:t>
      </w:r>
      <w:r w:rsidR="003E186D">
        <w:rPr>
          <w:rFonts w:ascii="Times New Roman" w:eastAsia="Times New Roman" w:hAnsi="Times New Roman" w:cs="Times New Roman"/>
          <w:i/>
          <w:sz w:val="24"/>
          <w:szCs w:val="24"/>
          <w:lang w:eastAsia="it-IT"/>
        </w:rPr>
        <w:t xml:space="preserve">se inizi a ragionare </w:t>
      </w:r>
      <w:r w:rsidR="003E186D" w:rsidRPr="003E186D">
        <w:rPr>
          <w:rFonts w:ascii="Times New Roman" w:eastAsia="Times New Roman" w:hAnsi="Times New Roman" w:cs="Times New Roman"/>
          <w:i/>
          <w:sz w:val="24"/>
          <w:szCs w:val="24"/>
          <w:lang w:eastAsia="it-IT"/>
        </w:rPr>
        <w:t>sei perduto</w:t>
      </w:r>
      <w:r w:rsidR="003E186D">
        <w:rPr>
          <w:rFonts w:ascii="Times New Roman" w:eastAsia="Times New Roman" w:hAnsi="Times New Roman" w:cs="Times New Roman"/>
          <w:i/>
          <w:sz w:val="24"/>
          <w:szCs w:val="24"/>
          <w:lang w:eastAsia="it-IT"/>
        </w:rPr>
        <w:t xml:space="preserve">”; </w:t>
      </w:r>
      <w:r w:rsidR="00D2268E">
        <w:rPr>
          <w:rFonts w:ascii="Times New Roman" w:eastAsia="Times New Roman" w:hAnsi="Times New Roman" w:cs="Times New Roman"/>
          <w:i/>
          <w:sz w:val="24"/>
          <w:szCs w:val="24"/>
          <w:lang w:eastAsia="it-IT"/>
        </w:rPr>
        <w:t xml:space="preserve">“controlla la mente e lascia libero il corpo”; </w:t>
      </w:r>
      <w:r w:rsidR="003E186D">
        <w:rPr>
          <w:rFonts w:ascii="Times New Roman" w:eastAsia="Times New Roman" w:hAnsi="Times New Roman" w:cs="Times New Roman"/>
          <w:i/>
          <w:sz w:val="24"/>
          <w:szCs w:val="24"/>
          <w:lang w:eastAsia="it-IT"/>
        </w:rPr>
        <w:t>“dominare la mente dentr</w:t>
      </w:r>
      <w:r w:rsidR="00CE2DFC">
        <w:rPr>
          <w:rFonts w:ascii="Times New Roman" w:eastAsia="Times New Roman" w:hAnsi="Times New Roman" w:cs="Times New Roman"/>
          <w:i/>
          <w:sz w:val="24"/>
          <w:szCs w:val="24"/>
          <w:lang w:eastAsia="it-IT"/>
        </w:rPr>
        <w:t>o di sé, impedendole di vagare”;</w:t>
      </w:r>
      <w:r w:rsidR="00CE2DFC" w:rsidRPr="00CE2DFC">
        <w:rPr>
          <w:rFonts w:ascii="Times New Roman" w:eastAsia="Times New Roman" w:hAnsi="Times New Roman" w:cs="Times New Roman"/>
          <w:sz w:val="24"/>
          <w:szCs w:val="24"/>
          <w:lang w:eastAsia="it-IT"/>
        </w:rPr>
        <w:t xml:space="preserve"> </w:t>
      </w:r>
      <w:r w:rsidR="00CE2DFC">
        <w:rPr>
          <w:rFonts w:ascii="Times New Roman" w:eastAsia="Times New Roman" w:hAnsi="Times New Roman" w:cs="Times New Roman"/>
          <w:sz w:val="24"/>
          <w:szCs w:val="24"/>
          <w:lang w:eastAsia="it-IT"/>
        </w:rPr>
        <w:t>“</w:t>
      </w:r>
      <w:r w:rsidR="00CE2DFC" w:rsidRPr="00CE2DFC">
        <w:rPr>
          <w:rFonts w:ascii="Times New Roman" w:eastAsia="Times New Roman" w:hAnsi="Times New Roman" w:cs="Times New Roman"/>
          <w:i/>
          <w:sz w:val="24"/>
          <w:szCs w:val="24"/>
          <w:lang w:eastAsia="it-IT"/>
        </w:rPr>
        <w:t>Quando nella tua mente non è rim</w:t>
      </w:r>
      <w:r w:rsidR="00CE2DFC">
        <w:rPr>
          <w:rFonts w:ascii="Times New Roman" w:eastAsia="Times New Roman" w:hAnsi="Times New Roman" w:cs="Times New Roman"/>
          <w:i/>
          <w:sz w:val="24"/>
          <w:szCs w:val="24"/>
          <w:lang w:eastAsia="it-IT"/>
        </w:rPr>
        <w:t>a</w:t>
      </w:r>
      <w:r w:rsidR="00CE2DFC" w:rsidRPr="00CE2DFC">
        <w:rPr>
          <w:rFonts w:ascii="Times New Roman" w:eastAsia="Times New Roman" w:hAnsi="Times New Roman" w:cs="Times New Roman"/>
          <w:i/>
          <w:sz w:val="24"/>
          <w:szCs w:val="24"/>
          <w:lang w:eastAsia="it-IT"/>
        </w:rPr>
        <w:t>sto più nulla tutto diventa facile</w:t>
      </w:r>
      <w:r w:rsidR="00CE2DFC">
        <w:rPr>
          <w:rFonts w:ascii="Times New Roman" w:eastAsia="Times New Roman" w:hAnsi="Times New Roman" w:cs="Times New Roman"/>
          <w:sz w:val="24"/>
          <w:szCs w:val="24"/>
          <w:lang w:eastAsia="it-IT"/>
        </w:rPr>
        <w:t xml:space="preserve">” </w:t>
      </w:r>
      <w:r w:rsidR="00CE2DFC" w:rsidRPr="00CE2DFC">
        <w:rPr>
          <w:rFonts w:ascii="Times New Roman" w:eastAsia="Times New Roman" w:hAnsi="Times New Roman" w:cs="Times New Roman"/>
          <w:b/>
          <w:sz w:val="24"/>
          <w:szCs w:val="24"/>
          <w:lang w:eastAsia="it-IT"/>
        </w:rPr>
        <w:t>(Yaghiu Munenori).</w:t>
      </w:r>
      <w:r w:rsidR="00B45011">
        <w:rPr>
          <w:rFonts w:ascii="Times New Roman" w:eastAsia="Times New Roman" w:hAnsi="Times New Roman" w:cs="Times New Roman"/>
          <w:b/>
          <w:sz w:val="24"/>
          <w:szCs w:val="24"/>
          <w:lang w:eastAsia="it-IT"/>
        </w:rPr>
        <w:t xml:space="preserve"> </w:t>
      </w:r>
    </w:p>
    <w:p w:rsidR="00A47D37" w:rsidRDefault="00A47D37" w:rsidP="000148B9">
      <w:pPr>
        <w:spacing w:after="0" w:line="240" w:lineRule="auto"/>
        <w:jc w:val="both"/>
        <w:rPr>
          <w:rFonts w:ascii="Times New Roman" w:eastAsia="Times New Roman" w:hAnsi="Times New Roman" w:cs="Times New Roman"/>
          <w:sz w:val="24"/>
          <w:szCs w:val="24"/>
          <w:lang w:eastAsia="it-IT"/>
        </w:rPr>
      </w:pPr>
    </w:p>
    <w:p w:rsidR="000A0B0E" w:rsidRDefault="00A47D37" w:rsidP="000148B9">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w:t>
      </w:r>
      <w:r w:rsidR="00B45011">
        <w:rPr>
          <w:rFonts w:ascii="Times New Roman" w:eastAsia="Times New Roman" w:hAnsi="Times New Roman" w:cs="Times New Roman"/>
          <w:sz w:val="24"/>
          <w:szCs w:val="24"/>
          <w:lang w:eastAsia="it-IT"/>
        </w:rPr>
        <w:t>nsomma, la psicologia dei samurai è un intrec</w:t>
      </w:r>
      <w:r>
        <w:rPr>
          <w:rFonts w:ascii="Times New Roman" w:eastAsia="Times New Roman" w:hAnsi="Times New Roman" w:cs="Times New Roman"/>
          <w:sz w:val="24"/>
          <w:szCs w:val="24"/>
          <w:lang w:eastAsia="it-IT"/>
        </w:rPr>
        <w:t>cio di (feconde) contraddizioni: e</w:t>
      </w:r>
      <w:r w:rsidR="000A0B0E">
        <w:rPr>
          <w:rFonts w:ascii="Times New Roman" w:eastAsia="Times New Roman" w:hAnsi="Times New Roman" w:cs="Times New Roman"/>
          <w:sz w:val="24"/>
          <w:szCs w:val="24"/>
          <w:lang w:eastAsia="it-IT"/>
        </w:rPr>
        <w:t xml:space="preserve">siste per i samurai </w:t>
      </w:r>
      <w:r w:rsidR="00B45011">
        <w:rPr>
          <w:rFonts w:ascii="Times New Roman" w:eastAsia="Times New Roman" w:hAnsi="Times New Roman" w:cs="Times New Roman"/>
          <w:sz w:val="24"/>
          <w:szCs w:val="24"/>
          <w:lang w:eastAsia="it-IT"/>
        </w:rPr>
        <w:t xml:space="preserve">anche </w:t>
      </w:r>
      <w:r w:rsidR="000A0B0E">
        <w:rPr>
          <w:rFonts w:ascii="Times New Roman" w:eastAsia="Times New Roman" w:hAnsi="Times New Roman" w:cs="Times New Roman"/>
          <w:sz w:val="24"/>
          <w:szCs w:val="24"/>
          <w:lang w:eastAsia="it-IT"/>
        </w:rPr>
        <w:t>un’</w:t>
      </w:r>
      <w:r w:rsidR="000A0B0E" w:rsidRPr="00B45011">
        <w:rPr>
          <w:rFonts w:ascii="Times New Roman" w:eastAsia="Times New Roman" w:hAnsi="Times New Roman" w:cs="Times New Roman"/>
          <w:i/>
          <w:sz w:val="24"/>
          <w:szCs w:val="24"/>
          <w:lang w:eastAsia="it-IT"/>
        </w:rPr>
        <w:t>arte del fallimento</w:t>
      </w:r>
      <w:r w:rsidR="000A0B0E">
        <w:rPr>
          <w:rFonts w:ascii="Times New Roman" w:eastAsia="Times New Roman" w:hAnsi="Times New Roman" w:cs="Times New Roman"/>
          <w:sz w:val="24"/>
          <w:szCs w:val="24"/>
          <w:lang w:eastAsia="it-IT"/>
        </w:rPr>
        <w:t xml:space="preserve">, coronata dalla solitudine: </w:t>
      </w:r>
      <w:r>
        <w:rPr>
          <w:rFonts w:ascii="Times New Roman" w:eastAsia="Times New Roman" w:hAnsi="Times New Roman" w:cs="Times New Roman"/>
          <w:sz w:val="24"/>
          <w:szCs w:val="24"/>
          <w:lang w:eastAsia="it-IT"/>
        </w:rPr>
        <w:t xml:space="preserve">per loro </w:t>
      </w:r>
      <w:r w:rsidR="000A0B0E">
        <w:rPr>
          <w:rFonts w:ascii="Times New Roman" w:eastAsia="Times New Roman" w:hAnsi="Times New Roman" w:cs="Times New Roman"/>
          <w:sz w:val="24"/>
          <w:szCs w:val="24"/>
          <w:lang w:eastAsia="it-IT"/>
        </w:rPr>
        <w:t xml:space="preserve">non è umiliante tanto la sconfitta, quanto la fuga dalle proprie responsabilità. I giapponesi amano </w:t>
      </w:r>
      <w:r>
        <w:rPr>
          <w:rFonts w:ascii="Times New Roman" w:eastAsia="Times New Roman" w:hAnsi="Times New Roman" w:cs="Times New Roman"/>
          <w:sz w:val="24"/>
          <w:szCs w:val="24"/>
          <w:lang w:eastAsia="it-IT"/>
        </w:rPr>
        <w:t xml:space="preserve">infatti </w:t>
      </w:r>
      <w:r w:rsidR="00573E02">
        <w:rPr>
          <w:rFonts w:ascii="Times New Roman" w:eastAsia="Times New Roman" w:hAnsi="Times New Roman" w:cs="Times New Roman"/>
          <w:sz w:val="24"/>
          <w:szCs w:val="24"/>
          <w:lang w:eastAsia="it-IT"/>
        </w:rPr>
        <w:t>la figura dell’eroe sopraffatto, ma coerente e dignitoso sino alla fine.</w:t>
      </w:r>
    </w:p>
    <w:p w:rsidR="00A47D37" w:rsidRDefault="00A47D37" w:rsidP="000148B9">
      <w:pPr>
        <w:spacing w:after="0" w:line="240" w:lineRule="auto"/>
        <w:jc w:val="both"/>
        <w:rPr>
          <w:rFonts w:ascii="Times New Roman" w:eastAsia="Times New Roman" w:hAnsi="Times New Roman" w:cs="Times New Roman"/>
          <w:sz w:val="24"/>
          <w:szCs w:val="24"/>
          <w:lang w:eastAsia="it-IT"/>
        </w:rPr>
      </w:pPr>
    </w:p>
    <w:p w:rsidR="000A0B0E" w:rsidRDefault="009D1EB6" w:rsidP="000148B9">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Per il samurai </w:t>
      </w:r>
      <w:r w:rsidR="00E44BE7">
        <w:rPr>
          <w:rFonts w:ascii="Times New Roman" w:eastAsia="Times New Roman" w:hAnsi="Times New Roman" w:cs="Times New Roman"/>
          <w:sz w:val="24"/>
          <w:szCs w:val="24"/>
          <w:lang w:eastAsia="it-IT"/>
        </w:rPr>
        <w:t>“</w:t>
      </w:r>
      <w:r w:rsidRPr="00E44BE7">
        <w:rPr>
          <w:rFonts w:ascii="Times New Roman" w:eastAsia="Times New Roman" w:hAnsi="Times New Roman" w:cs="Times New Roman"/>
          <w:i/>
          <w:sz w:val="24"/>
          <w:szCs w:val="24"/>
          <w:lang w:eastAsia="it-IT"/>
        </w:rPr>
        <w:t>non esiste nulla di più forte del timore del disonore</w:t>
      </w:r>
      <w:r w:rsidR="00E44BE7">
        <w:rPr>
          <w:rFonts w:ascii="Times New Roman" w:eastAsia="Times New Roman" w:hAnsi="Times New Roman" w:cs="Times New Roman"/>
          <w:i/>
          <w:sz w:val="24"/>
          <w:szCs w:val="24"/>
          <w:lang w:eastAsia="it-IT"/>
        </w:rPr>
        <w:t>”</w:t>
      </w:r>
      <w:r w:rsidR="007A7B1A">
        <w:rPr>
          <w:rFonts w:ascii="Times New Roman" w:eastAsia="Times New Roman" w:hAnsi="Times New Roman" w:cs="Times New Roman"/>
          <w:i/>
          <w:sz w:val="24"/>
          <w:szCs w:val="24"/>
          <w:lang w:eastAsia="it-IT"/>
        </w:rPr>
        <w:t xml:space="preserve"> </w:t>
      </w:r>
      <w:r w:rsidR="00E44BE7">
        <w:rPr>
          <w:rFonts w:ascii="Times New Roman" w:eastAsia="Times New Roman" w:hAnsi="Times New Roman" w:cs="Times New Roman"/>
          <w:i/>
          <w:sz w:val="24"/>
          <w:szCs w:val="24"/>
          <w:lang w:eastAsia="it-IT"/>
        </w:rPr>
        <w:t>(</w:t>
      </w:r>
      <w:r w:rsidR="00E44BE7" w:rsidRPr="00E44BE7">
        <w:rPr>
          <w:rFonts w:ascii="Times New Roman" w:eastAsia="Times New Roman" w:hAnsi="Times New Roman" w:cs="Times New Roman"/>
          <w:b/>
          <w:sz w:val="24"/>
          <w:szCs w:val="24"/>
          <w:lang w:eastAsia="it-IT"/>
        </w:rPr>
        <w:t>Daidoji Yuzan</w:t>
      </w:r>
      <w:r w:rsidR="00E44BE7">
        <w:rPr>
          <w:rFonts w:ascii="Times New Roman" w:eastAsia="Times New Roman" w:hAnsi="Times New Roman" w:cs="Times New Roman"/>
          <w:i/>
          <w:sz w:val="24"/>
          <w:szCs w:val="24"/>
          <w:lang w:eastAsia="it-IT"/>
        </w:rPr>
        <w:t>)</w:t>
      </w:r>
      <w:r>
        <w:rPr>
          <w:rFonts w:ascii="Times New Roman" w:eastAsia="Times New Roman" w:hAnsi="Times New Roman" w:cs="Times New Roman"/>
          <w:sz w:val="24"/>
          <w:szCs w:val="24"/>
          <w:lang w:eastAsia="it-IT"/>
        </w:rPr>
        <w:t xml:space="preserve">; di qui il culto della </w:t>
      </w:r>
      <w:r w:rsidRPr="00874C4E">
        <w:rPr>
          <w:rFonts w:ascii="Times New Roman" w:eastAsia="Times New Roman" w:hAnsi="Times New Roman" w:cs="Times New Roman"/>
          <w:b/>
          <w:sz w:val="24"/>
          <w:szCs w:val="24"/>
          <w:lang w:eastAsia="it-IT"/>
        </w:rPr>
        <w:t>morte onorevole</w:t>
      </w:r>
      <w:r>
        <w:rPr>
          <w:rFonts w:ascii="Times New Roman" w:eastAsia="Times New Roman" w:hAnsi="Times New Roman" w:cs="Times New Roman"/>
          <w:sz w:val="24"/>
          <w:szCs w:val="24"/>
          <w:lang w:eastAsia="it-IT"/>
        </w:rPr>
        <w:t xml:space="preserve">, e del </w:t>
      </w:r>
      <w:r w:rsidRPr="00874C4E">
        <w:rPr>
          <w:rFonts w:ascii="Times New Roman" w:eastAsia="Times New Roman" w:hAnsi="Times New Roman" w:cs="Times New Roman"/>
          <w:b/>
          <w:sz w:val="24"/>
          <w:szCs w:val="24"/>
          <w:lang w:eastAsia="it-IT"/>
        </w:rPr>
        <w:t>suicidio rituale</w:t>
      </w:r>
      <w:r>
        <w:rPr>
          <w:rFonts w:ascii="Times New Roman" w:eastAsia="Times New Roman" w:hAnsi="Times New Roman" w:cs="Times New Roman"/>
          <w:sz w:val="24"/>
          <w:szCs w:val="24"/>
          <w:lang w:eastAsia="it-IT"/>
        </w:rPr>
        <w:t xml:space="preserve"> (il </w:t>
      </w:r>
      <w:r w:rsidRPr="009D1EB6">
        <w:rPr>
          <w:rFonts w:ascii="Times New Roman" w:eastAsia="Times New Roman" w:hAnsi="Times New Roman" w:cs="Times New Roman"/>
          <w:i/>
          <w:sz w:val="24"/>
          <w:szCs w:val="24"/>
          <w:lang w:eastAsia="it-IT"/>
        </w:rPr>
        <w:t>seppuku</w:t>
      </w:r>
      <w:r>
        <w:rPr>
          <w:rFonts w:ascii="Times New Roman" w:eastAsia="Times New Roman" w:hAnsi="Times New Roman" w:cs="Times New Roman"/>
          <w:sz w:val="24"/>
          <w:szCs w:val="24"/>
          <w:lang w:eastAsia="it-IT"/>
        </w:rPr>
        <w:t xml:space="preserve">, o </w:t>
      </w:r>
      <w:r w:rsidRPr="00CE2DFC">
        <w:rPr>
          <w:rFonts w:ascii="Times New Roman" w:eastAsia="Times New Roman" w:hAnsi="Times New Roman" w:cs="Times New Roman"/>
          <w:i/>
          <w:sz w:val="24"/>
          <w:szCs w:val="24"/>
          <w:lang w:eastAsia="it-IT"/>
        </w:rPr>
        <w:t>harakiri</w:t>
      </w:r>
      <w:r>
        <w:rPr>
          <w:rFonts w:ascii="Times New Roman" w:eastAsia="Times New Roman" w:hAnsi="Times New Roman" w:cs="Times New Roman"/>
          <w:sz w:val="24"/>
          <w:szCs w:val="24"/>
          <w:lang w:eastAsia="it-IT"/>
        </w:rPr>
        <w:t>)</w:t>
      </w:r>
      <w:r w:rsidR="00B31EBD">
        <w:rPr>
          <w:rFonts w:ascii="Times New Roman" w:eastAsia="Times New Roman" w:hAnsi="Times New Roman" w:cs="Times New Roman"/>
          <w:sz w:val="24"/>
          <w:szCs w:val="24"/>
          <w:lang w:eastAsia="it-IT"/>
        </w:rPr>
        <w:t xml:space="preserve">. </w:t>
      </w:r>
    </w:p>
    <w:p w:rsidR="000A0B0E" w:rsidRDefault="000A0B0E" w:rsidP="000148B9">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Una pratica che col tempo è stata ufficialmente proibita, ma non del tutto scomparsa: clamoroso è stato il suicidio rituale del famoso scrittore </w:t>
      </w:r>
      <w:r w:rsidRPr="000A0B0E">
        <w:rPr>
          <w:rFonts w:ascii="Times New Roman" w:eastAsia="Times New Roman" w:hAnsi="Times New Roman" w:cs="Times New Roman"/>
          <w:b/>
          <w:sz w:val="24"/>
          <w:szCs w:val="24"/>
          <w:lang w:eastAsia="it-IT"/>
        </w:rPr>
        <w:t>Yukio Mishima</w:t>
      </w:r>
      <w:r w:rsidR="00A47D37">
        <w:rPr>
          <w:rFonts w:ascii="Times New Roman" w:eastAsia="Times New Roman" w:hAnsi="Times New Roman" w:cs="Times New Roman"/>
          <w:b/>
          <w:sz w:val="24"/>
          <w:szCs w:val="24"/>
          <w:lang w:eastAsia="it-IT"/>
        </w:rPr>
        <w:t>,</w:t>
      </w:r>
      <w:r>
        <w:rPr>
          <w:rFonts w:ascii="Times New Roman" w:eastAsia="Times New Roman" w:hAnsi="Times New Roman" w:cs="Times New Roman"/>
          <w:sz w:val="24"/>
          <w:szCs w:val="24"/>
          <w:lang w:eastAsia="it-IT"/>
        </w:rPr>
        <w:t xml:space="preserve"> </w:t>
      </w:r>
      <w:r w:rsidRPr="000A0B0E">
        <w:rPr>
          <w:rFonts w:ascii="Times New Roman" w:eastAsia="Times New Roman" w:hAnsi="Times New Roman" w:cs="Times New Roman"/>
          <w:sz w:val="24"/>
          <w:szCs w:val="24"/>
          <w:lang w:eastAsia="it-IT"/>
        </w:rPr>
        <w:t>compiuto</w:t>
      </w:r>
      <w:r>
        <w:rPr>
          <w:rFonts w:ascii="Times New Roman" w:eastAsia="Times New Roman" w:hAnsi="Times New Roman" w:cs="Times New Roman"/>
          <w:b/>
          <w:sz w:val="24"/>
          <w:szCs w:val="24"/>
          <w:lang w:eastAsia="it-IT"/>
        </w:rPr>
        <w:t xml:space="preserve"> </w:t>
      </w:r>
      <w:r>
        <w:rPr>
          <w:rFonts w:ascii="Times New Roman" w:eastAsia="Times New Roman" w:hAnsi="Times New Roman" w:cs="Times New Roman"/>
          <w:sz w:val="24"/>
          <w:szCs w:val="24"/>
          <w:lang w:eastAsia="it-IT"/>
        </w:rPr>
        <w:t>il 25 novembre 1970, a seguito del fallimento del suo tentativo di sequestrare un generale.</w:t>
      </w:r>
    </w:p>
    <w:p w:rsidR="00573E02" w:rsidRDefault="00573E02" w:rsidP="000148B9">
      <w:pPr>
        <w:jc w:val="both"/>
        <w:rPr>
          <w:rFonts w:ascii="Times New Roman" w:eastAsia="Times New Roman" w:hAnsi="Times New Roman" w:cs="Times New Roman"/>
          <w:sz w:val="24"/>
          <w:szCs w:val="24"/>
          <w:lang w:eastAsia="it-IT"/>
        </w:rPr>
      </w:pPr>
    </w:p>
    <w:p w:rsidR="00B45011" w:rsidRDefault="00A47D37" w:rsidP="000148B9">
      <w:pPr>
        <w:jc w:val="both"/>
        <w:rPr>
          <w:rFonts w:ascii="Times New Roman" w:hAnsi="Times New Roman" w:cs="Times New Roman"/>
          <w:sz w:val="24"/>
          <w:szCs w:val="24"/>
        </w:rPr>
      </w:pPr>
      <w:r w:rsidRPr="00A47D37">
        <w:rPr>
          <w:rFonts w:ascii="Times New Roman" w:eastAsia="Times New Roman" w:hAnsi="Times New Roman" w:cs="Times New Roman"/>
          <w:b/>
          <w:sz w:val="24"/>
          <w:szCs w:val="24"/>
          <w:lang w:eastAsia="it-IT"/>
        </w:rPr>
        <w:t>2</w:t>
      </w:r>
      <w:r>
        <w:rPr>
          <w:rFonts w:ascii="Times New Roman" w:eastAsia="Times New Roman" w:hAnsi="Times New Roman" w:cs="Times New Roman"/>
          <w:i/>
          <w:sz w:val="24"/>
          <w:szCs w:val="24"/>
          <w:lang w:eastAsia="it-IT"/>
        </w:rPr>
        <w:t>.</w:t>
      </w:r>
      <w:r w:rsidR="00573E02">
        <w:rPr>
          <w:rFonts w:ascii="Times New Roman" w:eastAsia="Times New Roman" w:hAnsi="Times New Roman" w:cs="Times New Roman"/>
          <w:i/>
          <w:sz w:val="24"/>
          <w:szCs w:val="24"/>
          <w:lang w:eastAsia="it-IT"/>
        </w:rPr>
        <w:t xml:space="preserve">“Etica orientale e scienza </w:t>
      </w:r>
      <w:r w:rsidR="007A7B1A">
        <w:rPr>
          <w:rFonts w:ascii="Times New Roman" w:eastAsia="Times New Roman" w:hAnsi="Times New Roman" w:cs="Times New Roman"/>
          <w:i/>
          <w:sz w:val="24"/>
          <w:szCs w:val="24"/>
          <w:lang w:eastAsia="it-IT"/>
        </w:rPr>
        <w:t xml:space="preserve">occidentale” </w:t>
      </w:r>
      <w:r w:rsidR="007A7B1A" w:rsidRPr="002C4F26">
        <w:rPr>
          <w:rFonts w:ascii="Times New Roman" w:eastAsia="Times New Roman" w:hAnsi="Times New Roman" w:cs="Times New Roman"/>
          <w:sz w:val="24"/>
          <w:szCs w:val="24"/>
          <w:lang w:eastAsia="it-IT"/>
        </w:rPr>
        <w:t>dalla</w:t>
      </w:r>
      <w:r w:rsidR="00573E02" w:rsidRPr="003E186D">
        <w:rPr>
          <w:rFonts w:ascii="Times New Roman" w:eastAsia="Times New Roman" w:hAnsi="Times New Roman" w:cs="Times New Roman"/>
          <w:b/>
          <w:sz w:val="24"/>
          <w:szCs w:val="24"/>
          <w:lang w:eastAsia="it-IT"/>
        </w:rPr>
        <w:t xml:space="preserve"> Costituzione giapponese del 1868</w:t>
      </w:r>
    </w:p>
    <w:p w:rsidR="00D2268E" w:rsidRPr="00573E02" w:rsidRDefault="00CB6FEF" w:rsidP="000148B9">
      <w:pPr>
        <w:jc w:val="both"/>
        <w:rPr>
          <w:rFonts w:ascii="Times New Roman" w:hAnsi="Times New Roman" w:cs="Times New Roman"/>
          <w:sz w:val="24"/>
          <w:szCs w:val="24"/>
        </w:rPr>
      </w:pPr>
      <w:r w:rsidRPr="00874C4E">
        <w:rPr>
          <w:rFonts w:ascii="Times New Roman" w:hAnsi="Times New Roman" w:cs="Times New Roman"/>
          <w:b/>
          <w:sz w:val="24"/>
          <w:szCs w:val="24"/>
        </w:rPr>
        <w:t>Che cosa resta del Giappone tradizionale</w:t>
      </w:r>
      <w:r w:rsidRPr="00111A85">
        <w:rPr>
          <w:rFonts w:ascii="Times New Roman" w:hAnsi="Times New Roman" w:cs="Times New Roman"/>
          <w:sz w:val="24"/>
          <w:szCs w:val="24"/>
        </w:rPr>
        <w:t xml:space="preserve">, dopo gli shock della </w:t>
      </w:r>
      <w:r w:rsidRPr="00A47D37">
        <w:rPr>
          <w:rFonts w:ascii="Times New Roman" w:hAnsi="Times New Roman" w:cs="Times New Roman"/>
          <w:b/>
          <w:sz w:val="24"/>
          <w:szCs w:val="24"/>
        </w:rPr>
        <w:t>svolta Mejii</w:t>
      </w:r>
      <w:r w:rsidRPr="00111A85">
        <w:rPr>
          <w:rFonts w:ascii="Times New Roman" w:hAnsi="Times New Roman" w:cs="Times New Roman"/>
          <w:sz w:val="24"/>
          <w:szCs w:val="24"/>
        </w:rPr>
        <w:t xml:space="preserve"> e </w:t>
      </w:r>
      <w:r w:rsidR="00573E02">
        <w:rPr>
          <w:rFonts w:ascii="Times New Roman" w:hAnsi="Times New Roman" w:cs="Times New Roman"/>
          <w:sz w:val="24"/>
          <w:szCs w:val="24"/>
        </w:rPr>
        <w:t>della disfatta n</w:t>
      </w:r>
      <w:r w:rsidRPr="00111A85">
        <w:rPr>
          <w:rFonts w:ascii="Times New Roman" w:hAnsi="Times New Roman" w:cs="Times New Roman"/>
          <w:sz w:val="24"/>
          <w:szCs w:val="24"/>
        </w:rPr>
        <w:t xml:space="preserve">ella </w:t>
      </w:r>
      <w:r w:rsidRPr="00A47D37">
        <w:rPr>
          <w:rFonts w:ascii="Times New Roman" w:hAnsi="Times New Roman" w:cs="Times New Roman"/>
          <w:b/>
          <w:sz w:val="24"/>
          <w:szCs w:val="24"/>
        </w:rPr>
        <w:t>seconda guerra mondiale</w:t>
      </w:r>
      <w:r w:rsidRPr="00111A85">
        <w:rPr>
          <w:rFonts w:ascii="Times New Roman" w:hAnsi="Times New Roman" w:cs="Times New Roman"/>
          <w:sz w:val="24"/>
          <w:szCs w:val="24"/>
        </w:rPr>
        <w:t>?</w:t>
      </w:r>
      <w:r w:rsidR="000A0B0E">
        <w:rPr>
          <w:rFonts w:ascii="Times New Roman" w:hAnsi="Times New Roman" w:cs="Times New Roman"/>
          <w:sz w:val="24"/>
          <w:szCs w:val="24"/>
        </w:rPr>
        <w:t xml:space="preserve"> </w:t>
      </w:r>
      <w:r>
        <w:rPr>
          <w:rFonts w:ascii="Times New Roman" w:hAnsi="Times New Roman" w:cs="Times New Roman"/>
          <w:sz w:val="24"/>
          <w:szCs w:val="24"/>
        </w:rPr>
        <w:t>C</w:t>
      </w:r>
      <w:r w:rsidR="00B31EBD" w:rsidRPr="00111A85">
        <w:rPr>
          <w:rFonts w:ascii="Times New Roman" w:hAnsi="Times New Roman" w:cs="Times New Roman"/>
          <w:sz w:val="24"/>
          <w:szCs w:val="24"/>
        </w:rPr>
        <w:t xml:space="preserve">he cosa rimane </w:t>
      </w:r>
      <w:r w:rsidR="00B31EBD">
        <w:rPr>
          <w:rFonts w:ascii="Times New Roman" w:hAnsi="Times New Roman" w:cs="Times New Roman"/>
          <w:sz w:val="24"/>
          <w:szCs w:val="24"/>
        </w:rPr>
        <w:t xml:space="preserve">oggi </w:t>
      </w:r>
      <w:r w:rsidR="00B31EBD" w:rsidRPr="00111A85">
        <w:rPr>
          <w:rFonts w:ascii="Times New Roman" w:hAnsi="Times New Roman" w:cs="Times New Roman"/>
          <w:sz w:val="24"/>
          <w:szCs w:val="24"/>
        </w:rPr>
        <w:t>dello spirito dei samurai</w:t>
      </w:r>
      <w:r w:rsidR="00B31EBD">
        <w:rPr>
          <w:rFonts w:ascii="Times New Roman" w:hAnsi="Times New Roman" w:cs="Times New Roman"/>
          <w:sz w:val="24"/>
          <w:szCs w:val="24"/>
        </w:rPr>
        <w:t xml:space="preserve"> in questo paese, che ha vissuto trasformazioni epocali nel corso del XX secolo</w:t>
      </w:r>
      <w:r w:rsidR="00B31EBD" w:rsidRPr="00111A85">
        <w:rPr>
          <w:rFonts w:ascii="Times New Roman" w:hAnsi="Times New Roman" w:cs="Times New Roman"/>
          <w:sz w:val="24"/>
          <w:szCs w:val="24"/>
        </w:rPr>
        <w:t>?</w:t>
      </w:r>
      <w:r>
        <w:rPr>
          <w:rFonts w:ascii="Times New Roman" w:hAnsi="Times New Roman" w:cs="Times New Roman"/>
          <w:sz w:val="24"/>
          <w:szCs w:val="24"/>
        </w:rPr>
        <w:t xml:space="preserve"> In realtà non poco, se si va oltre le apparenze superficiali del costume contemporaneo</w:t>
      </w:r>
      <w:r w:rsidR="00A47D37">
        <w:rPr>
          <w:rFonts w:ascii="Times New Roman" w:hAnsi="Times New Roman" w:cs="Times New Roman"/>
          <w:sz w:val="24"/>
          <w:szCs w:val="24"/>
        </w:rPr>
        <w:t>.</w:t>
      </w:r>
    </w:p>
    <w:p w:rsidR="003E186D" w:rsidRPr="00573E02" w:rsidRDefault="003E186D" w:rsidP="000148B9">
      <w:pPr>
        <w:spacing w:after="0" w:line="240" w:lineRule="auto"/>
        <w:jc w:val="both"/>
        <w:rPr>
          <w:rFonts w:ascii="Times New Roman" w:eastAsia="Times New Roman" w:hAnsi="Times New Roman" w:cs="Times New Roman"/>
          <w:sz w:val="24"/>
          <w:szCs w:val="24"/>
          <w:lang w:eastAsia="it-IT"/>
        </w:rPr>
      </w:pPr>
      <w:r w:rsidRPr="00573E02">
        <w:rPr>
          <w:rFonts w:ascii="Times New Roman" w:eastAsia="Times New Roman" w:hAnsi="Times New Roman" w:cs="Times New Roman"/>
          <w:sz w:val="24"/>
          <w:szCs w:val="24"/>
          <w:lang w:eastAsia="it-IT"/>
        </w:rPr>
        <w:t xml:space="preserve">I giapponesi, per far fronte alla galoppante occidentalizzazione che seguì la fine della Seconda Guerra Mondiale, tentarono con ogni mezzo di tutelare ciò che restava della loro cultura e di ricostruire la loro identità, facendo tesoro di valori quali lo spirito di sacrificio, il rispetto della famiglia e la devozione alla patria. </w:t>
      </w:r>
    </w:p>
    <w:p w:rsidR="003E186D" w:rsidRPr="00573E02" w:rsidRDefault="003E186D" w:rsidP="000148B9">
      <w:pPr>
        <w:spacing w:after="0" w:line="240" w:lineRule="auto"/>
        <w:jc w:val="both"/>
        <w:rPr>
          <w:rFonts w:ascii="Times New Roman" w:eastAsia="Times New Roman" w:hAnsi="Times New Roman" w:cs="Times New Roman"/>
          <w:sz w:val="24"/>
          <w:szCs w:val="24"/>
          <w:lang w:eastAsia="it-IT"/>
        </w:rPr>
      </w:pPr>
    </w:p>
    <w:p w:rsidR="00CB6FEF" w:rsidRDefault="00CB6FEF" w:rsidP="000148B9">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Il trauma della sconfitta nella seconda guerra mondiale e della sottomissione all’American way of life ha indubbiamente rimesso in discussione alcuni capisaldi della visione del mondo giapponese, imponendo un radicale esame di coscienza ed un </w:t>
      </w:r>
      <w:r w:rsidR="00FD5014">
        <w:rPr>
          <w:rFonts w:ascii="Times New Roman" w:eastAsia="Times New Roman" w:hAnsi="Times New Roman" w:cs="Times New Roman"/>
          <w:sz w:val="24"/>
          <w:szCs w:val="24"/>
          <w:lang w:eastAsia="it-IT"/>
        </w:rPr>
        <w:t xml:space="preserve">serio </w:t>
      </w:r>
      <w:r>
        <w:rPr>
          <w:rFonts w:ascii="Times New Roman" w:eastAsia="Times New Roman" w:hAnsi="Times New Roman" w:cs="Times New Roman"/>
          <w:sz w:val="24"/>
          <w:szCs w:val="24"/>
          <w:lang w:eastAsia="it-IT"/>
        </w:rPr>
        <w:t>confronto con il proprio patrimonio culturale.</w:t>
      </w:r>
    </w:p>
    <w:p w:rsidR="000148B9" w:rsidRDefault="000148B9" w:rsidP="000148B9">
      <w:pPr>
        <w:spacing w:after="0" w:line="240" w:lineRule="auto"/>
        <w:jc w:val="both"/>
        <w:rPr>
          <w:rFonts w:ascii="Times New Roman" w:eastAsia="Times New Roman" w:hAnsi="Times New Roman" w:cs="Times New Roman"/>
          <w:sz w:val="24"/>
          <w:szCs w:val="24"/>
          <w:lang w:eastAsia="it-IT"/>
        </w:rPr>
      </w:pPr>
    </w:p>
    <w:p w:rsidR="000148B9" w:rsidRDefault="00303599" w:rsidP="000148B9">
      <w:pPr>
        <w:jc w:val="both"/>
        <w:rPr>
          <w:rFonts w:ascii="Times New Roman" w:hAnsi="Times New Roman" w:cs="Times New Roman"/>
          <w:sz w:val="24"/>
          <w:szCs w:val="24"/>
        </w:rPr>
      </w:pPr>
      <w:r>
        <w:rPr>
          <w:rFonts w:ascii="Times New Roman" w:hAnsi="Times New Roman" w:cs="Times New Roman"/>
          <w:sz w:val="24"/>
          <w:szCs w:val="24"/>
        </w:rPr>
        <w:t xml:space="preserve">Quando il Giappone imboccò la strada dell’apertura all’Occidente </w:t>
      </w:r>
      <w:r w:rsidRPr="006870E9">
        <w:rPr>
          <w:rFonts w:ascii="Times New Roman" w:hAnsi="Times New Roman" w:cs="Times New Roman"/>
          <w:b/>
          <w:sz w:val="24"/>
          <w:szCs w:val="24"/>
        </w:rPr>
        <w:t>i samurai dovettero farsi da parte</w:t>
      </w:r>
      <w:r>
        <w:rPr>
          <w:rFonts w:ascii="Times New Roman" w:hAnsi="Times New Roman" w:cs="Times New Roman"/>
          <w:sz w:val="24"/>
          <w:szCs w:val="24"/>
        </w:rPr>
        <w:t xml:space="preserve">: furono privati dei loro secolari privilegi e dovettero trasformarsi o in militari del nuovo esercito nazionale o in burocrati del nuovo stato; ma </w:t>
      </w:r>
      <w:r w:rsidR="00573E02">
        <w:rPr>
          <w:rFonts w:ascii="Times New Roman" w:hAnsi="Times New Roman" w:cs="Times New Roman"/>
          <w:sz w:val="24"/>
          <w:szCs w:val="24"/>
        </w:rPr>
        <w:t xml:space="preserve">proprio </w:t>
      </w:r>
      <w:r>
        <w:rPr>
          <w:rFonts w:ascii="Times New Roman" w:hAnsi="Times New Roman" w:cs="Times New Roman"/>
          <w:sz w:val="24"/>
          <w:szCs w:val="24"/>
        </w:rPr>
        <w:t xml:space="preserve">parecchi </w:t>
      </w:r>
      <w:r w:rsidRPr="00874C4E">
        <w:rPr>
          <w:rFonts w:ascii="Times New Roman" w:hAnsi="Times New Roman" w:cs="Times New Roman"/>
          <w:b/>
          <w:sz w:val="24"/>
          <w:szCs w:val="24"/>
        </w:rPr>
        <w:t>ex-samurai ebbero un ruolo importante</w:t>
      </w:r>
      <w:r>
        <w:rPr>
          <w:rFonts w:ascii="Times New Roman" w:hAnsi="Times New Roman" w:cs="Times New Roman"/>
          <w:sz w:val="24"/>
          <w:szCs w:val="24"/>
        </w:rPr>
        <w:t xml:space="preserve"> se non decisivo </w:t>
      </w:r>
      <w:r w:rsidRPr="00874C4E">
        <w:rPr>
          <w:rFonts w:ascii="Times New Roman" w:hAnsi="Times New Roman" w:cs="Times New Roman"/>
          <w:b/>
          <w:sz w:val="24"/>
          <w:szCs w:val="24"/>
        </w:rPr>
        <w:t>nel processo di</w:t>
      </w:r>
      <w:r>
        <w:rPr>
          <w:rFonts w:ascii="Times New Roman" w:hAnsi="Times New Roman" w:cs="Times New Roman"/>
          <w:sz w:val="24"/>
          <w:szCs w:val="24"/>
        </w:rPr>
        <w:t xml:space="preserve"> industrializzazione del paese e più in generale nella sua </w:t>
      </w:r>
      <w:r w:rsidRPr="00874C4E">
        <w:rPr>
          <w:rFonts w:ascii="Times New Roman" w:hAnsi="Times New Roman" w:cs="Times New Roman"/>
          <w:b/>
          <w:sz w:val="24"/>
          <w:szCs w:val="24"/>
        </w:rPr>
        <w:t>modernizzazione</w:t>
      </w:r>
      <w:r>
        <w:rPr>
          <w:rFonts w:ascii="Times New Roman" w:hAnsi="Times New Roman" w:cs="Times New Roman"/>
          <w:sz w:val="24"/>
          <w:szCs w:val="24"/>
        </w:rPr>
        <w:t>.</w:t>
      </w:r>
      <w:r w:rsidR="00CB6FEF">
        <w:rPr>
          <w:rFonts w:ascii="Times New Roman" w:hAnsi="Times New Roman" w:cs="Times New Roman"/>
          <w:sz w:val="24"/>
          <w:szCs w:val="24"/>
        </w:rPr>
        <w:t xml:space="preserve"> </w:t>
      </w:r>
    </w:p>
    <w:p w:rsidR="00B31EBD" w:rsidRDefault="00CB6FEF" w:rsidP="000148B9">
      <w:pPr>
        <w:jc w:val="both"/>
        <w:rPr>
          <w:rFonts w:ascii="Times New Roman" w:hAnsi="Times New Roman" w:cs="Times New Roman"/>
          <w:sz w:val="24"/>
          <w:szCs w:val="24"/>
        </w:rPr>
      </w:pPr>
      <w:r>
        <w:rPr>
          <w:rFonts w:ascii="Times New Roman" w:hAnsi="Times New Roman" w:cs="Times New Roman"/>
          <w:sz w:val="24"/>
          <w:szCs w:val="24"/>
        </w:rPr>
        <w:t xml:space="preserve">I più illuminati </w:t>
      </w:r>
      <w:r w:rsidR="000A0B0E">
        <w:rPr>
          <w:rFonts w:ascii="Times New Roman" w:hAnsi="Times New Roman" w:cs="Times New Roman"/>
          <w:sz w:val="24"/>
          <w:szCs w:val="24"/>
        </w:rPr>
        <w:t xml:space="preserve">tra loro </w:t>
      </w:r>
      <w:r>
        <w:rPr>
          <w:rFonts w:ascii="Times New Roman" w:hAnsi="Times New Roman" w:cs="Times New Roman"/>
          <w:sz w:val="24"/>
          <w:szCs w:val="24"/>
        </w:rPr>
        <w:t>compresero che il solo modo per evitare che il Giappone fosse colonizzato dall’occidente era quello di modernizzarlo.</w:t>
      </w:r>
      <w:r w:rsidR="00573E02">
        <w:rPr>
          <w:rFonts w:ascii="Times New Roman" w:hAnsi="Times New Roman" w:cs="Times New Roman"/>
          <w:sz w:val="24"/>
          <w:szCs w:val="24"/>
        </w:rPr>
        <w:t xml:space="preserve"> E in effetti</w:t>
      </w:r>
      <w:r w:rsidR="005666A2">
        <w:rPr>
          <w:rFonts w:ascii="Times New Roman" w:hAnsi="Times New Roman" w:cs="Times New Roman"/>
          <w:sz w:val="24"/>
          <w:szCs w:val="24"/>
        </w:rPr>
        <w:t xml:space="preserve"> </w:t>
      </w:r>
      <w:r w:rsidR="006870E9">
        <w:rPr>
          <w:rFonts w:ascii="Times New Roman" w:hAnsi="Times New Roman" w:cs="Times New Roman"/>
          <w:sz w:val="24"/>
          <w:szCs w:val="24"/>
        </w:rPr>
        <w:t xml:space="preserve">questo Paese </w:t>
      </w:r>
      <w:r w:rsidR="005666A2">
        <w:rPr>
          <w:rFonts w:ascii="Times New Roman" w:hAnsi="Times New Roman" w:cs="Times New Roman"/>
          <w:sz w:val="24"/>
          <w:szCs w:val="24"/>
        </w:rPr>
        <w:t>ha compiuto la sua trasformazione verso la modernità saltando la fase della sottomissione coloniale subita invece da Cina e India.</w:t>
      </w:r>
    </w:p>
    <w:p w:rsidR="000148B9" w:rsidRDefault="003E186D" w:rsidP="000148B9">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Per capire un po’ meglio queste vicende dello spirito giapponese torna utile rivolgersi ad uno dei grandi della cultura di questo paese, il regista </w:t>
      </w:r>
      <w:r w:rsidRPr="00874C4E">
        <w:rPr>
          <w:rFonts w:ascii="Times New Roman" w:eastAsia="Times New Roman" w:hAnsi="Times New Roman" w:cs="Times New Roman"/>
          <w:b/>
          <w:sz w:val="24"/>
          <w:szCs w:val="24"/>
          <w:lang w:eastAsia="it-IT"/>
        </w:rPr>
        <w:t>Akira Kurosawa</w:t>
      </w:r>
      <w:r w:rsidRPr="00064EB0">
        <w:rPr>
          <w:rFonts w:ascii="Times New Roman" w:eastAsia="Times New Roman" w:hAnsi="Times New Roman" w:cs="Times New Roman"/>
          <w:sz w:val="24"/>
          <w:szCs w:val="24"/>
          <w:lang w:eastAsia="it-IT"/>
        </w:rPr>
        <w:t xml:space="preserve">. Dalla lettura della sua autobiografia risulta evidente quali fossero gli aspetti della cultura nipponica che il regista </w:t>
      </w:r>
      <w:r w:rsidR="00573E02">
        <w:rPr>
          <w:rFonts w:ascii="Times New Roman" w:eastAsia="Times New Roman" w:hAnsi="Times New Roman" w:cs="Times New Roman"/>
          <w:sz w:val="24"/>
          <w:szCs w:val="24"/>
          <w:lang w:eastAsia="it-IT"/>
        </w:rPr>
        <w:t xml:space="preserve">faticava </w:t>
      </w:r>
      <w:r w:rsidRPr="00064EB0">
        <w:rPr>
          <w:rFonts w:ascii="Times New Roman" w:eastAsia="Times New Roman" w:hAnsi="Times New Roman" w:cs="Times New Roman"/>
          <w:sz w:val="24"/>
          <w:szCs w:val="24"/>
          <w:lang w:eastAsia="it-IT"/>
        </w:rPr>
        <w:t>ad accettare; in particolare nel capitolo</w:t>
      </w:r>
      <w:r>
        <w:rPr>
          <w:rFonts w:ascii="Times New Roman" w:eastAsia="Times New Roman" w:hAnsi="Times New Roman" w:cs="Times New Roman"/>
          <w:sz w:val="24"/>
          <w:szCs w:val="24"/>
          <w:lang w:eastAsia="it-IT"/>
        </w:rPr>
        <w:t xml:space="preserve"> </w:t>
      </w:r>
      <w:r w:rsidRPr="00064EB0">
        <w:rPr>
          <w:rFonts w:ascii="Times New Roman" w:eastAsia="Times New Roman" w:hAnsi="Times New Roman" w:cs="Times New Roman"/>
          <w:sz w:val="24"/>
          <w:szCs w:val="24"/>
          <w:lang w:eastAsia="it-IT"/>
        </w:rPr>
        <w:t>in cui descrive il clima regna</w:t>
      </w:r>
      <w:r>
        <w:rPr>
          <w:rFonts w:ascii="Times New Roman" w:eastAsia="Times New Roman" w:hAnsi="Times New Roman" w:cs="Times New Roman"/>
          <w:sz w:val="24"/>
          <w:szCs w:val="24"/>
          <w:lang w:eastAsia="it-IT"/>
        </w:rPr>
        <w:t xml:space="preserve">nte a Tokio il </w:t>
      </w:r>
      <w:r w:rsidR="006870E9">
        <w:rPr>
          <w:rFonts w:ascii="Times New Roman" w:eastAsia="Times New Roman" w:hAnsi="Times New Roman" w:cs="Times New Roman"/>
          <w:b/>
          <w:sz w:val="24"/>
          <w:szCs w:val="24"/>
          <w:lang w:eastAsia="it-IT"/>
        </w:rPr>
        <w:t>15 agosto 1945</w:t>
      </w:r>
      <w:r w:rsidRPr="00064EB0">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ci </w:t>
      </w:r>
      <w:r w:rsidRPr="00064EB0">
        <w:rPr>
          <w:rFonts w:ascii="Times New Roman" w:eastAsia="Times New Roman" w:hAnsi="Times New Roman" w:cs="Times New Roman"/>
          <w:sz w:val="24"/>
          <w:szCs w:val="24"/>
          <w:lang w:eastAsia="it-IT"/>
        </w:rPr>
        <w:t>offre un eloquente esempio</w:t>
      </w:r>
      <w:r w:rsidR="00573E02">
        <w:rPr>
          <w:rFonts w:ascii="Times New Roman" w:eastAsia="Times New Roman" w:hAnsi="Times New Roman" w:cs="Times New Roman"/>
          <w:sz w:val="24"/>
          <w:szCs w:val="24"/>
          <w:lang w:eastAsia="it-IT"/>
        </w:rPr>
        <w:t xml:space="preserve"> del suo punto di vista</w:t>
      </w:r>
      <w:r w:rsidRPr="00064EB0">
        <w:rPr>
          <w:rFonts w:ascii="Times New Roman" w:eastAsia="Times New Roman" w:hAnsi="Times New Roman" w:cs="Times New Roman"/>
          <w:sz w:val="24"/>
          <w:szCs w:val="24"/>
          <w:lang w:eastAsia="it-IT"/>
        </w:rPr>
        <w:t xml:space="preserve">. Kurosawa ricorda: </w:t>
      </w:r>
    </w:p>
    <w:p w:rsidR="003E186D" w:rsidRDefault="003E186D" w:rsidP="000148B9">
      <w:pPr>
        <w:spacing w:after="0" w:line="240" w:lineRule="auto"/>
        <w:jc w:val="both"/>
        <w:rPr>
          <w:rFonts w:ascii="Times New Roman" w:eastAsia="Times New Roman" w:hAnsi="Times New Roman" w:cs="Times New Roman"/>
          <w:sz w:val="24"/>
          <w:szCs w:val="24"/>
          <w:lang w:eastAsia="it-IT"/>
        </w:rPr>
      </w:pPr>
      <w:r w:rsidRPr="00064EB0">
        <w:rPr>
          <w:rFonts w:ascii="Times New Roman" w:eastAsia="Times New Roman" w:hAnsi="Times New Roman" w:cs="Times New Roman"/>
          <w:sz w:val="24"/>
          <w:szCs w:val="24"/>
          <w:lang w:eastAsia="it-IT"/>
        </w:rPr>
        <w:t>"</w:t>
      </w:r>
      <w:r w:rsidR="00763708">
        <w:rPr>
          <w:rFonts w:ascii="Times New Roman" w:eastAsia="Times New Roman" w:hAnsi="Times New Roman" w:cs="Times New Roman"/>
          <w:i/>
          <w:sz w:val="24"/>
          <w:szCs w:val="24"/>
          <w:lang w:eastAsia="it-IT"/>
        </w:rPr>
        <w:t>F</w:t>
      </w:r>
      <w:r w:rsidRPr="00792049">
        <w:rPr>
          <w:rFonts w:ascii="Times New Roman" w:eastAsia="Times New Roman" w:hAnsi="Times New Roman" w:cs="Times New Roman"/>
          <w:i/>
          <w:sz w:val="24"/>
          <w:szCs w:val="24"/>
          <w:lang w:eastAsia="it-IT"/>
        </w:rPr>
        <w:t>ummo tutti convocati nello studio per ascoltare la radio: l'imperatore in persona doveva parlare via etere all'intera nazione. Non dimenticherò mai la scena che vidi quel giorno, camm</w:t>
      </w:r>
      <w:r>
        <w:rPr>
          <w:rFonts w:ascii="Times New Roman" w:eastAsia="Times New Roman" w:hAnsi="Times New Roman" w:cs="Times New Roman"/>
          <w:i/>
          <w:sz w:val="24"/>
          <w:szCs w:val="24"/>
          <w:lang w:eastAsia="it-IT"/>
        </w:rPr>
        <w:t xml:space="preserve">inando per le strade. La gente </w:t>
      </w:r>
      <w:r w:rsidRPr="00792049">
        <w:rPr>
          <w:rFonts w:ascii="Times New Roman" w:eastAsia="Times New Roman" w:hAnsi="Times New Roman" w:cs="Times New Roman"/>
          <w:i/>
          <w:sz w:val="24"/>
          <w:szCs w:val="24"/>
          <w:lang w:eastAsia="it-IT"/>
        </w:rPr>
        <w:t xml:space="preserve">sembrava già pronta per la cosiddetta </w:t>
      </w:r>
      <w:r w:rsidR="00763708">
        <w:rPr>
          <w:rFonts w:ascii="Times New Roman" w:eastAsia="Times New Roman" w:hAnsi="Times New Roman" w:cs="Times New Roman"/>
          <w:i/>
          <w:sz w:val="24"/>
          <w:szCs w:val="24"/>
          <w:lang w:eastAsia="it-IT"/>
        </w:rPr>
        <w:t>“</w:t>
      </w:r>
      <w:r w:rsidRPr="00792049">
        <w:rPr>
          <w:rFonts w:ascii="Times New Roman" w:eastAsia="Times New Roman" w:hAnsi="Times New Roman" w:cs="Times New Roman"/>
          <w:i/>
          <w:iCs/>
          <w:sz w:val="24"/>
          <w:szCs w:val="24"/>
          <w:lang w:eastAsia="it-IT"/>
        </w:rPr>
        <w:t>Onorata Morte dei Cento Milioni</w:t>
      </w:r>
      <w:r w:rsidR="00763708">
        <w:rPr>
          <w:rFonts w:ascii="Times New Roman" w:eastAsia="Times New Roman" w:hAnsi="Times New Roman" w:cs="Times New Roman"/>
          <w:i/>
          <w:iCs/>
          <w:sz w:val="24"/>
          <w:szCs w:val="24"/>
          <w:lang w:eastAsia="it-IT"/>
        </w:rPr>
        <w:t>”</w:t>
      </w:r>
      <w:r w:rsidRPr="00792049">
        <w:rPr>
          <w:rFonts w:ascii="Times New Roman" w:eastAsia="Times New Roman" w:hAnsi="Times New Roman" w:cs="Times New Roman"/>
          <w:i/>
          <w:sz w:val="24"/>
          <w:szCs w:val="24"/>
          <w:lang w:eastAsia="it-IT"/>
        </w:rPr>
        <w:t xml:space="preserve">. C'era un'atmosfera di tensione e di panico. Alcuni negozianti avevano tolto dal fodero le loro spade giapponesi e stavano seduti a fissarne la lama. Quando rifeci la strada per tornare a casa dopo il proclama, la scena era però completamente diversa. Nelle strade commerciali la gente era tornata allegramente al lavoro, come se si preparasse alla vigilia di una festa popolare. Non so se questo comportamento sia rappresentativo della </w:t>
      </w:r>
      <w:r w:rsidRPr="006870E9">
        <w:rPr>
          <w:rFonts w:ascii="Times New Roman" w:eastAsia="Times New Roman" w:hAnsi="Times New Roman" w:cs="Times New Roman"/>
          <w:b/>
          <w:i/>
          <w:sz w:val="24"/>
          <w:szCs w:val="24"/>
          <w:lang w:eastAsia="it-IT"/>
        </w:rPr>
        <w:t>capacità di adattamento del popolo giapponese</w:t>
      </w:r>
      <w:r w:rsidRPr="00792049">
        <w:rPr>
          <w:rFonts w:ascii="Times New Roman" w:eastAsia="Times New Roman" w:hAnsi="Times New Roman" w:cs="Times New Roman"/>
          <w:i/>
          <w:sz w:val="24"/>
          <w:szCs w:val="24"/>
          <w:lang w:eastAsia="it-IT"/>
        </w:rPr>
        <w:t xml:space="preserve"> o della sua </w:t>
      </w:r>
      <w:r w:rsidRPr="006870E9">
        <w:rPr>
          <w:rFonts w:ascii="Times New Roman" w:eastAsia="Times New Roman" w:hAnsi="Times New Roman" w:cs="Times New Roman"/>
          <w:b/>
          <w:i/>
          <w:sz w:val="24"/>
          <w:szCs w:val="24"/>
          <w:lang w:eastAsia="it-IT"/>
        </w:rPr>
        <w:t>imbecillità</w:t>
      </w:r>
      <w:r w:rsidRPr="00792049">
        <w:rPr>
          <w:rFonts w:ascii="Times New Roman" w:eastAsia="Times New Roman" w:hAnsi="Times New Roman" w:cs="Times New Roman"/>
          <w:i/>
          <w:sz w:val="24"/>
          <w:szCs w:val="24"/>
          <w:lang w:eastAsia="it-IT"/>
        </w:rPr>
        <w:t xml:space="preserve">. In ogni caso, devo riconoscere che nella personalità giapponese esistono entrambe le sfaccettature. Esistono anche nella mia. Se l'imperatore non avesse pronunciato il discorso nel quale ordinava ai </w:t>
      </w:r>
      <w:r w:rsidR="00763708">
        <w:rPr>
          <w:rFonts w:ascii="Times New Roman" w:eastAsia="Times New Roman" w:hAnsi="Times New Roman" w:cs="Times New Roman"/>
          <w:i/>
          <w:sz w:val="24"/>
          <w:szCs w:val="24"/>
          <w:lang w:eastAsia="it-IT"/>
        </w:rPr>
        <w:t>giapponesi di cedere le armi</w:t>
      </w:r>
      <w:r w:rsidRPr="00792049">
        <w:rPr>
          <w:rFonts w:ascii="Times New Roman" w:eastAsia="Times New Roman" w:hAnsi="Times New Roman" w:cs="Times New Roman"/>
          <w:i/>
          <w:sz w:val="24"/>
          <w:szCs w:val="24"/>
          <w:lang w:eastAsia="it-IT"/>
        </w:rPr>
        <w:t xml:space="preserve"> la gente di quella strada probabilmente avrebbe fatto come le si ordinava, e si sarebbe suicidata. E probabilmente io avrei fatto lo stesso. </w:t>
      </w:r>
      <w:r w:rsidRPr="006870E9">
        <w:rPr>
          <w:rFonts w:ascii="Times New Roman" w:eastAsia="Times New Roman" w:hAnsi="Times New Roman" w:cs="Times New Roman"/>
          <w:b/>
          <w:i/>
          <w:sz w:val="24"/>
          <w:szCs w:val="24"/>
          <w:lang w:eastAsia="it-IT"/>
        </w:rPr>
        <w:t>Per i giapponesi, l'affermazione di sé è immorale</w:t>
      </w:r>
      <w:r w:rsidRPr="00792049">
        <w:rPr>
          <w:rFonts w:ascii="Times New Roman" w:eastAsia="Times New Roman" w:hAnsi="Times New Roman" w:cs="Times New Roman"/>
          <w:i/>
          <w:sz w:val="24"/>
          <w:szCs w:val="24"/>
          <w:lang w:eastAsia="it-IT"/>
        </w:rPr>
        <w:t xml:space="preserve">, il sacrificio della persona è la scelta più sensata che si possa fare nella vita. Eravamo abituati a quell'insegnamento, e non avremmo mai pensato di metterlo in dubbio. Mi resi conto allora di una cosa: </w:t>
      </w:r>
      <w:r w:rsidRPr="00763708">
        <w:rPr>
          <w:rFonts w:ascii="Times New Roman" w:eastAsia="Times New Roman" w:hAnsi="Times New Roman" w:cs="Times New Roman"/>
          <w:b/>
          <w:i/>
          <w:sz w:val="24"/>
          <w:szCs w:val="24"/>
          <w:lang w:eastAsia="it-IT"/>
        </w:rPr>
        <w:t>se non facevo dell'individuo un valore positivo da cui partire, libertà e democrazia sarebbero state impossibili</w:t>
      </w:r>
      <w:r w:rsidRPr="00792049">
        <w:rPr>
          <w:rFonts w:ascii="Times New Roman" w:eastAsia="Times New Roman" w:hAnsi="Times New Roman" w:cs="Times New Roman"/>
          <w:i/>
          <w:sz w:val="24"/>
          <w:szCs w:val="24"/>
          <w:lang w:eastAsia="it-IT"/>
        </w:rPr>
        <w:t>"</w:t>
      </w:r>
      <w:r>
        <w:rPr>
          <w:rFonts w:ascii="Times New Roman" w:eastAsia="Times New Roman" w:hAnsi="Times New Roman" w:cs="Times New Roman"/>
          <w:sz w:val="24"/>
          <w:szCs w:val="24"/>
          <w:lang w:eastAsia="it-IT"/>
        </w:rPr>
        <w:t>.</w:t>
      </w:r>
    </w:p>
    <w:p w:rsidR="006870E9" w:rsidRDefault="006870E9" w:rsidP="000148B9">
      <w:pPr>
        <w:jc w:val="both"/>
        <w:rPr>
          <w:rFonts w:ascii="Times New Roman" w:hAnsi="Times New Roman" w:cs="Times New Roman"/>
          <w:sz w:val="24"/>
          <w:szCs w:val="24"/>
        </w:rPr>
      </w:pPr>
    </w:p>
    <w:p w:rsidR="00303599" w:rsidRDefault="00942005" w:rsidP="000148B9">
      <w:pPr>
        <w:jc w:val="both"/>
        <w:rPr>
          <w:rFonts w:ascii="Times New Roman" w:hAnsi="Times New Roman" w:cs="Times New Roman"/>
          <w:sz w:val="24"/>
          <w:szCs w:val="24"/>
        </w:rPr>
      </w:pPr>
      <w:r w:rsidRPr="006870E9">
        <w:rPr>
          <w:rFonts w:ascii="Times New Roman" w:hAnsi="Times New Roman" w:cs="Times New Roman"/>
          <w:b/>
          <w:sz w:val="24"/>
          <w:szCs w:val="24"/>
        </w:rPr>
        <w:t>L’antico codice dei samurai</w:t>
      </w:r>
      <w:r>
        <w:rPr>
          <w:rFonts w:ascii="Times New Roman" w:hAnsi="Times New Roman" w:cs="Times New Roman"/>
          <w:sz w:val="24"/>
          <w:szCs w:val="24"/>
        </w:rPr>
        <w:t xml:space="preserve"> con le sue prerogative </w:t>
      </w:r>
      <w:r w:rsidRPr="006870E9">
        <w:rPr>
          <w:rFonts w:ascii="Times New Roman" w:hAnsi="Times New Roman" w:cs="Times New Roman"/>
          <w:b/>
          <w:sz w:val="24"/>
          <w:szCs w:val="24"/>
        </w:rPr>
        <w:t xml:space="preserve">venne adattato alle mutate </w:t>
      </w:r>
      <w:r w:rsidR="00C201B5" w:rsidRPr="006870E9">
        <w:rPr>
          <w:rFonts w:ascii="Times New Roman" w:hAnsi="Times New Roman" w:cs="Times New Roman"/>
          <w:b/>
          <w:sz w:val="24"/>
          <w:szCs w:val="24"/>
        </w:rPr>
        <w:t>esigenze</w:t>
      </w:r>
      <w:r w:rsidR="00763708">
        <w:rPr>
          <w:rFonts w:ascii="Times New Roman" w:hAnsi="Times New Roman" w:cs="Times New Roman"/>
          <w:sz w:val="24"/>
          <w:szCs w:val="24"/>
        </w:rPr>
        <w:t>,</w:t>
      </w:r>
      <w:r w:rsidR="00C201B5">
        <w:rPr>
          <w:rFonts w:ascii="Times New Roman" w:hAnsi="Times New Roman" w:cs="Times New Roman"/>
          <w:sz w:val="24"/>
          <w:szCs w:val="24"/>
        </w:rPr>
        <w:t xml:space="preserve"> </w:t>
      </w:r>
      <w:r>
        <w:rPr>
          <w:rFonts w:ascii="Times New Roman" w:hAnsi="Times New Roman" w:cs="Times New Roman"/>
          <w:sz w:val="24"/>
          <w:szCs w:val="24"/>
        </w:rPr>
        <w:t>e det</w:t>
      </w:r>
      <w:r w:rsidR="00C201B5">
        <w:rPr>
          <w:rFonts w:ascii="Times New Roman" w:hAnsi="Times New Roman" w:cs="Times New Roman"/>
          <w:sz w:val="24"/>
          <w:szCs w:val="24"/>
        </w:rPr>
        <w:t xml:space="preserve">erminò molti dei comportamenti </w:t>
      </w:r>
      <w:r>
        <w:rPr>
          <w:rFonts w:ascii="Times New Roman" w:hAnsi="Times New Roman" w:cs="Times New Roman"/>
          <w:sz w:val="24"/>
          <w:szCs w:val="24"/>
        </w:rPr>
        <w:t xml:space="preserve">della nuova società. </w:t>
      </w:r>
      <w:r w:rsidR="00303599">
        <w:rPr>
          <w:rFonts w:ascii="Times New Roman" w:hAnsi="Times New Roman" w:cs="Times New Roman"/>
          <w:sz w:val="24"/>
          <w:szCs w:val="24"/>
        </w:rPr>
        <w:t xml:space="preserve">Le relazioni industriali portano ancora oggi l’impronta netta dello spirito samurai, con </w:t>
      </w:r>
      <w:r w:rsidR="00303599" w:rsidRPr="00874C4E">
        <w:rPr>
          <w:rFonts w:ascii="Times New Roman" w:hAnsi="Times New Roman" w:cs="Times New Roman"/>
          <w:b/>
          <w:sz w:val="24"/>
          <w:szCs w:val="24"/>
        </w:rPr>
        <w:t>la fedeltà</w:t>
      </w:r>
      <w:r w:rsidRPr="00874C4E">
        <w:rPr>
          <w:rFonts w:ascii="Times New Roman" w:hAnsi="Times New Roman" w:cs="Times New Roman"/>
          <w:b/>
          <w:sz w:val="24"/>
          <w:szCs w:val="24"/>
        </w:rPr>
        <w:t>-lealtà</w:t>
      </w:r>
      <w:r w:rsidR="00303599" w:rsidRPr="00874C4E">
        <w:rPr>
          <w:rFonts w:ascii="Times New Roman" w:hAnsi="Times New Roman" w:cs="Times New Roman"/>
          <w:b/>
          <w:sz w:val="24"/>
          <w:szCs w:val="24"/>
        </w:rPr>
        <w:t xml:space="preserve"> trasferita dal </w:t>
      </w:r>
      <w:r w:rsidR="00303599" w:rsidRPr="00874C4E">
        <w:rPr>
          <w:rFonts w:ascii="Times New Roman" w:hAnsi="Times New Roman" w:cs="Times New Roman"/>
          <w:b/>
          <w:i/>
          <w:sz w:val="24"/>
          <w:szCs w:val="24"/>
        </w:rPr>
        <w:t>daimyo</w:t>
      </w:r>
      <w:r w:rsidR="00303599" w:rsidRPr="00874C4E">
        <w:rPr>
          <w:rFonts w:ascii="Times New Roman" w:hAnsi="Times New Roman" w:cs="Times New Roman"/>
          <w:b/>
          <w:sz w:val="24"/>
          <w:szCs w:val="24"/>
        </w:rPr>
        <w:t xml:space="preserve"> al capo dell’</w:t>
      </w:r>
      <w:r w:rsidRPr="00874C4E">
        <w:rPr>
          <w:rFonts w:ascii="Times New Roman" w:hAnsi="Times New Roman" w:cs="Times New Roman"/>
          <w:b/>
          <w:sz w:val="24"/>
          <w:szCs w:val="24"/>
        </w:rPr>
        <w:t>azienda</w:t>
      </w:r>
      <w:r>
        <w:rPr>
          <w:rFonts w:ascii="Times New Roman" w:hAnsi="Times New Roman" w:cs="Times New Roman"/>
          <w:sz w:val="24"/>
          <w:szCs w:val="24"/>
        </w:rPr>
        <w:t xml:space="preserve">, con il </w:t>
      </w:r>
      <w:r w:rsidRPr="00874C4E">
        <w:rPr>
          <w:rFonts w:ascii="Times New Roman" w:hAnsi="Times New Roman" w:cs="Times New Roman"/>
          <w:b/>
          <w:sz w:val="24"/>
          <w:szCs w:val="24"/>
        </w:rPr>
        <w:t>culto</w:t>
      </w:r>
      <w:r w:rsidR="00303599" w:rsidRPr="00874C4E">
        <w:rPr>
          <w:rFonts w:ascii="Times New Roman" w:hAnsi="Times New Roman" w:cs="Times New Roman"/>
          <w:b/>
          <w:sz w:val="24"/>
          <w:szCs w:val="24"/>
        </w:rPr>
        <w:t xml:space="preserve"> del collettivo, della disciplina e dell’onore</w:t>
      </w:r>
      <w:r w:rsidR="00303599">
        <w:rPr>
          <w:rFonts w:ascii="Times New Roman" w:hAnsi="Times New Roman" w:cs="Times New Roman"/>
          <w:sz w:val="24"/>
          <w:szCs w:val="24"/>
        </w:rPr>
        <w:t>.</w:t>
      </w:r>
    </w:p>
    <w:p w:rsidR="00303599" w:rsidRPr="00111A85" w:rsidRDefault="00303599" w:rsidP="000148B9">
      <w:pPr>
        <w:jc w:val="both"/>
        <w:rPr>
          <w:rFonts w:ascii="Times New Roman" w:hAnsi="Times New Roman" w:cs="Times New Roman"/>
          <w:sz w:val="24"/>
          <w:szCs w:val="24"/>
        </w:rPr>
      </w:pPr>
      <w:r>
        <w:rPr>
          <w:rFonts w:ascii="Times New Roman" w:hAnsi="Times New Roman" w:cs="Times New Roman"/>
          <w:sz w:val="24"/>
          <w:szCs w:val="24"/>
        </w:rPr>
        <w:t>I tradizionali valori</w:t>
      </w:r>
      <w:r w:rsidR="00942005">
        <w:rPr>
          <w:rFonts w:ascii="Times New Roman" w:hAnsi="Times New Roman" w:cs="Times New Roman"/>
          <w:sz w:val="24"/>
          <w:szCs w:val="24"/>
        </w:rPr>
        <w:t xml:space="preserve"> del rispetto delle gerarchie e</w:t>
      </w:r>
      <w:r>
        <w:rPr>
          <w:rFonts w:ascii="Times New Roman" w:hAnsi="Times New Roman" w:cs="Times New Roman"/>
          <w:sz w:val="24"/>
          <w:szCs w:val="24"/>
        </w:rPr>
        <w:t xml:space="preserve"> dell’obbedienza all’autorità sono rimasti immutati nel nuovo contesto sociale.</w:t>
      </w:r>
      <w:r w:rsidR="00E857E1">
        <w:rPr>
          <w:rFonts w:ascii="Times New Roman" w:hAnsi="Times New Roman" w:cs="Times New Roman"/>
          <w:sz w:val="24"/>
          <w:szCs w:val="24"/>
        </w:rPr>
        <w:t xml:space="preserve"> </w:t>
      </w:r>
      <w:r w:rsidR="007A7B1A">
        <w:rPr>
          <w:rFonts w:ascii="Times New Roman" w:hAnsi="Times New Roman" w:cs="Times New Roman"/>
          <w:sz w:val="24"/>
          <w:szCs w:val="24"/>
        </w:rPr>
        <w:t>È</w:t>
      </w:r>
      <w:r w:rsidR="00E857E1">
        <w:rPr>
          <w:rFonts w:ascii="Times New Roman" w:hAnsi="Times New Roman" w:cs="Times New Roman"/>
          <w:sz w:val="24"/>
          <w:szCs w:val="24"/>
        </w:rPr>
        <w:t xml:space="preserve"> tipico </w:t>
      </w:r>
      <w:r w:rsidR="006870E9">
        <w:rPr>
          <w:rFonts w:ascii="Times New Roman" w:hAnsi="Times New Roman" w:cs="Times New Roman"/>
          <w:sz w:val="24"/>
          <w:szCs w:val="24"/>
        </w:rPr>
        <w:t xml:space="preserve">infatti </w:t>
      </w:r>
      <w:r w:rsidR="00E857E1">
        <w:rPr>
          <w:rFonts w:ascii="Times New Roman" w:hAnsi="Times New Roman" w:cs="Times New Roman"/>
          <w:sz w:val="24"/>
          <w:szCs w:val="24"/>
        </w:rPr>
        <w:t>del mondo nipponico conservare in vita certe istituzioni, anche se obsolete, come simboli viv</w:t>
      </w:r>
      <w:r w:rsidR="00573E02">
        <w:rPr>
          <w:rFonts w:ascii="Times New Roman" w:hAnsi="Times New Roman" w:cs="Times New Roman"/>
          <w:sz w:val="24"/>
          <w:szCs w:val="24"/>
        </w:rPr>
        <w:t>enti della tradizione culturale; perciò i</w:t>
      </w:r>
      <w:r w:rsidR="00CB6FEF">
        <w:rPr>
          <w:rFonts w:ascii="Times New Roman" w:hAnsi="Times New Roman" w:cs="Times New Roman"/>
          <w:sz w:val="24"/>
          <w:szCs w:val="24"/>
        </w:rPr>
        <w:t>l rispetto per il proprio passato e la propria tradizione non potrà essere annullato da nessun influsso occidentale.</w:t>
      </w:r>
    </w:p>
    <w:p w:rsidR="006870E9" w:rsidRDefault="006870E9" w:rsidP="006870E9">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Anche </w:t>
      </w:r>
      <w:r w:rsidRPr="00874C4E">
        <w:rPr>
          <w:rFonts w:ascii="Times New Roman" w:eastAsia="Times New Roman" w:hAnsi="Times New Roman" w:cs="Times New Roman"/>
          <w:b/>
          <w:sz w:val="24"/>
          <w:szCs w:val="24"/>
          <w:lang w:eastAsia="it-IT"/>
        </w:rPr>
        <w:t>le arti marziali</w:t>
      </w:r>
      <w:r>
        <w:rPr>
          <w:rFonts w:ascii="Times New Roman" w:eastAsia="Times New Roman" w:hAnsi="Times New Roman" w:cs="Times New Roman"/>
          <w:sz w:val="24"/>
          <w:szCs w:val="24"/>
          <w:lang w:eastAsia="it-IT"/>
        </w:rPr>
        <w:t xml:space="preserve"> (</w:t>
      </w:r>
      <w:r w:rsidRPr="00F93FF0">
        <w:rPr>
          <w:rFonts w:ascii="Times New Roman" w:eastAsia="Times New Roman" w:hAnsi="Times New Roman" w:cs="Times New Roman"/>
          <w:i/>
          <w:sz w:val="24"/>
          <w:szCs w:val="24"/>
          <w:lang w:eastAsia="it-IT"/>
        </w:rPr>
        <w:t>bu jutsu</w:t>
      </w:r>
      <w:r>
        <w:rPr>
          <w:rFonts w:ascii="Times New Roman" w:eastAsia="Times New Roman" w:hAnsi="Times New Roman" w:cs="Times New Roman"/>
          <w:sz w:val="24"/>
          <w:szCs w:val="24"/>
          <w:lang w:eastAsia="it-IT"/>
        </w:rPr>
        <w:t xml:space="preserve">, cioè “tecniche militari”) per cui il Giappone va famoso traggono le loro origini ed il loro immutato prestigio dalle pratiche dei samurai: prima di tutto la più antica, il </w:t>
      </w:r>
      <w:r w:rsidRPr="00874C4E">
        <w:rPr>
          <w:rFonts w:ascii="Times New Roman" w:eastAsia="Times New Roman" w:hAnsi="Times New Roman" w:cs="Times New Roman"/>
          <w:b/>
          <w:i/>
          <w:sz w:val="24"/>
          <w:szCs w:val="24"/>
          <w:lang w:eastAsia="it-IT"/>
        </w:rPr>
        <w:t>kendo</w:t>
      </w:r>
      <w:r>
        <w:rPr>
          <w:rFonts w:ascii="Times New Roman" w:eastAsia="Times New Roman" w:hAnsi="Times New Roman" w:cs="Times New Roman"/>
          <w:sz w:val="24"/>
          <w:szCs w:val="24"/>
          <w:lang w:eastAsia="it-IT"/>
        </w:rPr>
        <w:t>, cioè l’arte della spada, il loro strumento di battaglia per eccellenza; un’arte spirituale prima ancora che fisica (“</w:t>
      </w:r>
      <w:r w:rsidRPr="00F93FF0">
        <w:rPr>
          <w:rFonts w:ascii="Times New Roman" w:eastAsia="Times New Roman" w:hAnsi="Times New Roman" w:cs="Times New Roman"/>
          <w:i/>
          <w:sz w:val="24"/>
          <w:szCs w:val="24"/>
          <w:lang w:eastAsia="it-IT"/>
        </w:rPr>
        <w:t>Per dominare l’arte della spada bisogna prima addestrare lo spirito</w:t>
      </w:r>
      <w:r>
        <w:rPr>
          <w:rFonts w:ascii="Times New Roman" w:eastAsia="Times New Roman" w:hAnsi="Times New Roman" w:cs="Times New Roman"/>
          <w:sz w:val="24"/>
          <w:szCs w:val="24"/>
          <w:lang w:eastAsia="it-IT"/>
        </w:rPr>
        <w:t xml:space="preserve">” affermava il grande maestro </w:t>
      </w:r>
      <w:r w:rsidRPr="00F93FF0">
        <w:rPr>
          <w:rFonts w:ascii="Times New Roman" w:eastAsia="Times New Roman" w:hAnsi="Times New Roman" w:cs="Times New Roman"/>
          <w:b/>
          <w:sz w:val="24"/>
          <w:szCs w:val="24"/>
          <w:lang w:eastAsia="it-IT"/>
        </w:rPr>
        <w:t>Musashi Miyamoto</w:t>
      </w:r>
      <w:r>
        <w:rPr>
          <w:rFonts w:ascii="Times New Roman" w:eastAsia="Times New Roman" w:hAnsi="Times New Roman" w:cs="Times New Roman"/>
          <w:sz w:val="24"/>
          <w:szCs w:val="24"/>
          <w:lang w:eastAsia="it-IT"/>
        </w:rPr>
        <w:t>); il suo ideale fondante è quello dell’imperturbabilità: la meditazione zen consentiva al guerriero di raggiungere la compostezza ed il vuoto mentale necessari alla battaglia.</w:t>
      </w:r>
    </w:p>
    <w:p w:rsidR="006870E9" w:rsidRDefault="006870E9" w:rsidP="006870E9">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p>
    <w:p w:rsidR="006870E9" w:rsidRDefault="006870E9" w:rsidP="006870E9">
      <w:pPr>
        <w:spacing w:after="0" w:line="240" w:lineRule="auto"/>
        <w:jc w:val="both"/>
        <w:rPr>
          <w:rFonts w:ascii="Times New Roman" w:eastAsia="Times New Roman" w:hAnsi="Times New Roman" w:cs="Times New Roman"/>
          <w:sz w:val="24"/>
          <w:szCs w:val="24"/>
          <w:lang w:eastAsia="it-IT"/>
        </w:rPr>
      </w:pPr>
      <w:r w:rsidRPr="00874C4E">
        <w:rPr>
          <w:rFonts w:ascii="Times New Roman" w:eastAsia="Times New Roman" w:hAnsi="Times New Roman" w:cs="Times New Roman"/>
          <w:b/>
          <w:i/>
          <w:sz w:val="24"/>
          <w:szCs w:val="24"/>
          <w:lang w:eastAsia="it-IT"/>
        </w:rPr>
        <w:t>Aikido, ju jutsu, judo, karate, sumo</w:t>
      </w:r>
      <w:r>
        <w:rPr>
          <w:rFonts w:ascii="Times New Roman" w:eastAsia="Times New Roman" w:hAnsi="Times New Roman" w:cs="Times New Roman"/>
          <w:sz w:val="24"/>
          <w:szCs w:val="24"/>
          <w:lang w:eastAsia="it-IT"/>
        </w:rPr>
        <w:t xml:space="preserve"> (le arti praticate a mani nude) e </w:t>
      </w:r>
      <w:r w:rsidRPr="00874C4E">
        <w:rPr>
          <w:rFonts w:ascii="Times New Roman" w:eastAsia="Times New Roman" w:hAnsi="Times New Roman" w:cs="Times New Roman"/>
          <w:b/>
          <w:i/>
          <w:sz w:val="24"/>
          <w:szCs w:val="24"/>
          <w:lang w:eastAsia="it-IT"/>
        </w:rPr>
        <w:t>spada, lancia, arco, equitazione</w:t>
      </w:r>
      <w:r>
        <w:rPr>
          <w:rFonts w:ascii="Times New Roman" w:eastAsia="Times New Roman" w:hAnsi="Times New Roman" w:cs="Times New Roman"/>
          <w:sz w:val="24"/>
          <w:szCs w:val="24"/>
          <w:lang w:eastAsia="it-IT"/>
        </w:rPr>
        <w:t xml:space="preserve"> nacquero in Giappone prima che arrivasse dalla Cina la scrittura (VI sec. d.C.); sono quindi una espressione autentica ed originaria dello spirito profondo di questo paese. </w:t>
      </w:r>
    </w:p>
    <w:p w:rsidR="006870E9" w:rsidRDefault="006870E9" w:rsidP="006870E9">
      <w:pPr>
        <w:spacing w:after="0" w:line="240" w:lineRule="auto"/>
        <w:jc w:val="both"/>
        <w:rPr>
          <w:rFonts w:ascii="Times New Roman" w:eastAsia="Times New Roman" w:hAnsi="Times New Roman" w:cs="Times New Roman"/>
          <w:sz w:val="24"/>
          <w:szCs w:val="24"/>
          <w:lang w:eastAsia="it-IT"/>
        </w:rPr>
      </w:pPr>
    </w:p>
    <w:p w:rsidR="00F93FF0" w:rsidRPr="000148B9" w:rsidRDefault="00B31EBD" w:rsidP="000148B9">
      <w:pPr>
        <w:spacing w:after="0" w:line="240" w:lineRule="auto"/>
        <w:jc w:val="both"/>
        <w:rPr>
          <w:rFonts w:ascii="Times New Roman" w:eastAsia="Times New Roman" w:hAnsi="Times New Roman" w:cs="Times New Roman"/>
          <w:sz w:val="24"/>
          <w:szCs w:val="24"/>
          <w:lang w:eastAsia="it-IT"/>
        </w:rPr>
      </w:pPr>
      <w:r w:rsidRPr="00874C4E">
        <w:rPr>
          <w:rFonts w:ascii="Times New Roman" w:eastAsia="Times New Roman" w:hAnsi="Times New Roman" w:cs="Times New Roman"/>
          <w:b/>
          <w:sz w:val="24"/>
          <w:szCs w:val="24"/>
          <w:lang w:eastAsia="it-IT"/>
        </w:rPr>
        <w:t>L’insegnamento fondamentale dei samurai</w:t>
      </w:r>
      <w:r>
        <w:rPr>
          <w:rFonts w:ascii="Times New Roman" w:eastAsia="Times New Roman" w:hAnsi="Times New Roman" w:cs="Times New Roman"/>
          <w:sz w:val="24"/>
          <w:szCs w:val="24"/>
          <w:lang w:eastAsia="it-IT"/>
        </w:rPr>
        <w:t xml:space="preserve"> rimane essenzialmente di tipo </w:t>
      </w:r>
      <w:r w:rsidR="00573E02" w:rsidRPr="00874C4E">
        <w:rPr>
          <w:rFonts w:ascii="Times New Roman" w:eastAsia="Times New Roman" w:hAnsi="Times New Roman" w:cs="Times New Roman"/>
          <w:b/>
          <w:sz w:val="24"/>
          <w:szCs w:val="24"/>
          <w:lang w:eastAsia="it-IT"/>
        </w:rPr>
        <w:t>etico-</w:t>
      </w:r>
      <w:r w:rsidRPr="00874C4E">
        <w:rPr>
          <w:rFonts w:ascii="Times New Roman" w:eastAsia="Times New Roman" w:hAnsi="Times New Roman" w:cs="Times New Roman"/>
          <w:b/>
          <w:sz w:val="24"/>
          <w:szCs w:val="24"/>
          <w:lang w:eastAsia="it-IT"/>
        </w:rPr>
        <w:t>psicologico</w:t>
      </w:r>
      <w:r>
        <w:rPr>
          <w:rFonts w:ascii="Times New Roman" w:eastAsia="Times New Roman" w:hAnsi="Times New Roman" w:cs="Times New Roman"/>
          <w:sz w:val="24"/>
          <w:szCs w:val="24"/>
          <w:lang w:eastAsia="it-IT"/>
        </w:rPr>
        <w:t xml:space="preserve">: </w:t>
      </w:r>
      <w:r w:rsidR="00D2268E">
        <w:rPr>
          <w:rFonts w:ascii="Times New Roman" w:eastAsia="Times New Roman" w:hAnsi="Times New Roman" w:cs="Times New Roman"/>
          <w:sz w:val="24"/>
          <w:szCs w:val="24"/>
          <w:lang w:eastAsia="it-IT"/>
        </w:rPr>
        <w:t xml:space="preserve">propone uno stile di vita che non vale solo in tempo di guerra, ma nell’esistenza di ogni giorno; </w:t>
      </w:r>
      <w:r>
        <w:rPr>
          <w:rFonts w:ascii="Times New Roman" w:eastAsia="Times New Roman" w:hAnsi="Times New Roman" w:cs="Times New Roman"/>
          <w:sz w:val="24"/>
          <w:szCs w:val="24"/>
          <w:lang w:eastAsia="it-IT"/>
        </w:rPr>
        <w:t>parla all’uomo che tende alla propria realizzazione</w:t>
      </w:r>
      <w:r w:rsidR="00942005">
        <w:rPr>
          <w:rFonts w:ascii="Times New Roman" w:eastAsia="Times New Roman" w:hAnsi="Times New Roman" w:cs="Times New Roman"/>
          <w:sz w:val="24"/>
          <w:szCs w:val="24"/>
          <w:lang w:eastAsia="it-IT"/>
        </w:rPr>
        <w:t>, ammonisce che la forza fisica non ha alcun valore se non si unisce</w:t>
      </w:r>
      <w:r w:rsidR="00573E02">
        <w:rPr>
          <w:rFonts w:ascii="Times New Roman" w:eastAsia="Times New Roman" w:hAnsi="Times New Roman" w:cs="Times New Roman"/>
          <w:sz w:val="24"/>
          <w:szCs w:val="24"/>
          <w:lang w:eastAsia="it-IT"/>
        </w:rPr>
        <w:t xml:space="preserve"> a</w:t>
      </w:r>
      <w:r w:rsidR="00942005">
        <w:rPr>
          <w:rFonts w:ascii="Times New Roman" w:eastAsia="Times New Roman" w:hAnsi="Times New Roman" w:cs="Times New Roman"/>
          <w:sz w:val="24"/>
          <w:szCs w:val="24"/>
          <w:lang w:eastAsia="it-IT"/>
        </w:rPr>
        <w:t xml:space="preserve"> quella</w:t>
      </w:r>
      <w:r w:rsidR="00573E02">
        <w:rPr>
          <w:rFonts w:ascii="Times New Roman" w:eastAsia="Times New Roman" w:hAnsi="Times New Roman" w:cs="Times New Roman"/>
          <w:sz w:val="24"/>
          <w:szCs w:val="24"/>
          <w:lang w:eastAsia="it-IT"/>
        </w:rPr>
        <w:t xml:space="preserve"> spirituale</w:t>
      </w:r>
      <w:r w:rsidR="006870E9">
        <w:rPr>
          <w:rFonts w:ascii="Times New Roman" w:eastAsia="Times New Roman" w:hAnsi="Times New Roman" w:cs="Times New Roman"/>
          <w:sz w:val="24"/>
          <w:szCs w:val="24"/>
          <w:lang w:eastAsia="it-IT"/>
        </w:rPr>
        <w:t>, educa</w:t>
      </w:r>
      <w:r w:rsidR="00F93FF0">
        <w:rPr>
          <w:rFonts w:ascii="Times New Roman" w:eastAsia="Times New Roman" w:hAnsi="Times New Roman" w:cs="Times New Roman"/>
          <w:sz w:val="24"/>
          <w:szCs w:val="24"/>
          <w:lang w:eastAsia="it-IT"/>
        </w:rPr>
        <w:t xml:space="preserve"> a non aver paura di fronte all</w:t>
      </w:r>
      <w:r w:rsidR="006870E9">
        <w:rPr>
          <w:rFonts w:ascii="Times New Roman" w:eastAsia="Times New Roman" w:hAnsi="Times New Roman" w:cs="Times New Roman"/>
          <w:sz w:val="24"/>
          <w:szCs w:val="24"/>
          <w:lang w:eastAsia="it-IT"/>
        </w:rPr>
        <w:t>a vita e alla morte, a preparars</w:t>
      </w:r>
      <w:r w:rsidR="00F93FF0">
        <w:rPr>
          <w:rFonts w:ascii="Times New Roman" w:eastAsia="Times New Roman" w:hAnsi="Times New Roman" w:cs="Times New Roman"/>
          <w:sz w:val="24"/>
          <w:szCs w:val="24"/>
          <w:lang w:eastAsia="it-IT"/>
        </w:rPr>
        <w:t>i alle sfide:</w:t>
      </w:r>
      <w:r w:rsidR="000148B9">
        <w:rPr>
          <w:rFonts w:ascii="Times New Roman" w:eastAsia="Times New Roman" w:hAnsi="Times New Roman" w:cs="Times New Roman"/>
          <w:sz w:val="24"/>
          <w:szCs w:val="24"/>
          <w:lang w:eastAsia="it-IT"/>
        </w:rPr>
        <w:t xml:space="preserve"> </w:t>
      </w:r>
      <w:r w:rsidR="00F93FF0">
        <w:rPr>
          <w:rFonts w:ascii="Times New Roman" w:eastAsia="Times New Roman" w:hAnsi="Times New Roman" w:cs="Times New Roman"/>
          <w:sz w:val="24"/>
          <w:szCs w:val="24"/>
          <w:lang w:eastAsia="it-IT"/>
        </w:rPr>
        <w:t>“</w:t>
      </w:r>
      <w:r w:rsidR="00F93FF0">
        <w:rPr>
          <w:rFonts w:ascii="Times New Roman" w:eastAsia="Times New Roman" w:hAnsi="Times New Roman" w:cs="Times New Roman"/>
          <w:i/>
          <w:sz w:val="24"/>
          <w:szCs w:val="24"/>
          <w:lang w:eastAsia="it-IT"/>
        </w:rPr>
        <w:t xml:space="preserve">La vita umana è strutturata in modo tale che soltanto guardando in faccia la morte si può comprendere la nostra autentica forza e il grado di attaccamento alla vita” </w:t>
      </w:r>
      <w:r w:rsidR="000148B9">
        <w:rPr>
          <w:rFonts w:ascii="Times New Roman" w:eastAsia="Times New Roman" w:hAnsi="Times New Roman" w:cs="Times New Roman"/>
          <w:i/>
          <w:sz w:val="24"/>
          <w:szCs w:val="24"/>
          <w:lang w:eastAsia="it-IT"/>
        </w:rPr>
        <w:t>(</w:t>
      </w:r>
      <w:r w:rsidR="00F93FF0" w:rsidRPr="00F93FF0">
        <w:rPr>
          <w:rFonts w:ascii="Times New Roman" w:eastAsia="Times New Roman" w:hAnsi="Times New Roman" w:cs="Times New Roman"/>
          <w:b/>
          <w:sz w:val="24"/>
          <w:szCs w:val="24"/>
          <w:lang w:eastAsia="it-IT"/>
        </w:rPr>
        <w:t>Yukio Mishima</w:t>
      </w:r>
      <w:r w:rsidR="000148B9">
        <w:rPr>
          <w:rFonts w:ascii="Times New Roman" w:eastAsia="Times New Roman" w:hAnsi="Times New Roman" w:cs="Times New Roman"/>
          <w:b/>
          <w:sz w:val="24"/>
          <w:szCs w:val="24"/>
          <w:lang w:eastAsia="it-IT"/>
        </w:rPr>
        <w:t>).</w:t>
      </w:r>
    </w:p>
    <w:p w:rsidR="00F93FF0" w:rsidRPr="00F93FF0" w:rsidRDefault="00F93FF0" w:rsidP="000148B9">
      <w:pPr>
        <w:spacing w:after="0" w:line="240" w:lineRule="auto"/>
        <w:jc w:val="both"/>
        <w:rPr>
          <w:rFonts w:ascii="Times New Roman" w:eastAsia="Times New Roman" w:hAnsi="Times New Roman" w:cs="Times New Roman"/>
          <w:b/>
          <w:sz w:val="24"/>
          <w:szCs w:val="24"/>
          <w:lang w:eastAsia="it-IT"/>
        </w:rPr>
      </w:pPr>
    </w:p>
    <w:p w:rsidR="000148B9" w:rsidRDefault="000148B9" w:rsidP="000148B9">
      <w:pPr>
        <w:spacing w:after="0" w:line="240" w:lineRule="auto"/>
        <w:jc w:val="both"/>
        <w:rPr>
          <w:rFonts w:ascii="Times New Roman" w:eastAsia="Times New Roman" w:hAnsi="Times New Roman" w:cs="Times New Roman"/>
          <w:sz w:val="24"/>
          <w:szCs w:val="24"/>
          <w:lang w:eastAsia="it-IT"/>
        </w:rPr>
      </w:pPr>
    </w:p>
    <w:p w:rsidR="000148B9" w:rsidRDefault="000148B9" w:rsidP="000148B9">
      <w:pPr>
        <w:spacing w:after="0" w:line="240" w:lineRule="auto"/>
        <w:jc w:val="both"/>
        <w:rPr>
          <w:rFonts w:ascii="Times New Roman" w:eastAsia="Times New Roman" w:hAnsi="Times New Roman" w:cs="Times New Roman"/>
          <w:sz w:val="24"/>
          <w:szCs w:val="24"/>
          <w:lang w:eastAsia="it-IT"/>
        </w:rPr>
      </w:pPr>
    </w:p>
    <w:p w:rsidR="000148B9" w:rsidRDefault="00C574E7" w:rsidP="000148B9">
      <w:pPr>
        <w:spacing w:after="0" w:line="240" w:lineRule="auto"/>
        <w:jc w:val="both"/>
        <w:rPr>
          <w:rFonts w:ascii="Times New Roman" w:eastAsia="Times New Roman" w:hAnsi="Times New Roman" w:cs="Times New Roman"/>
          <w:b/>
          <w:sz w:val="24"/>
          <w:szCs w:val="24"/>
          <w:lang w:eastAsia="it-IT"/>
        </w:rPr>
      </w:pPr>
      <w:r w:rsidRPr="00C574E7">
        <w:rPr>
          <w:rFonts w:ascii="Times New Roman" w:eastAsia="Times New Roman" w:hAnsi="Times New Roman" w:cs="Times New Roman"/>
          <w:b/>
          <w:sz w:val="24"/>
          <w:szCs w:val="24"/>
          <w:lang w:eastAsia="it-IT"/>
        </w:rPr>
        <w:t>Riferimenti bibliografici</w:t>
      </w:r>
    </w:p>
    <w:p w:rsidR="00C574E7" w:rsidRDefault="00C574E7" w:rsidP="000148B9">
      <w:pPr>
        <w:spacing w:after="0" w:line="240" w:lineRule="auto"/>
        <w:jc w:val="both"/>
        <w:rPr>
          <w:rFonts w:ascii="Times New Roman" w:eastAsia="Times New Roman" w:hAnsi="Times New Roman" w:cs="Times New Roman"/>
          <w:b/>
          <w:sz w:val="24"/>
          <w:szCs w:val="24"/>
          <w:lang w:eastAsia="it-IT"/>
        </w:rPr>
      </w:pPr>
    </w:p>
    <w:p w:rsidR="00C574E7" w:rsidRPr="00C574E7" w:rsidRDefault="00C574E7" w:rsidP="000148B9">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(Panatero-</w:t>
      </w:r>
      <w:r w:rsidR="007A7B1A">
        <w:rPr>
          <w:rFonts w:ascii="Times New Roman" w:eastAsia="Times New Roman" w:hAnsi="Times New Roman" w:cs="Times New Roman"/>
          <w:sz w:val="24"/>
          <w:szCs w:val="24"/>
          <w:lang w:eastAsia="it-IT"/>
        </w:rPr>
        <w:t>Pecunia) Bushido</w:t>
      </w:r>
      <w:r w:rsidRPr="00C574E7">
        <w:rPr>
          <w:rFonts w:ascii="Times New Roman" w:eastAsia="Times New Roman" w:hAnsi="Times New Roman" w:cs="Times New Roman"/>
          <w:i/>
          <w:sz w:val="24"/>
          <w:szCs w:val="24"/>
          <w:lang w:eastAsia="it-IT"/>
        </w:rPr>
        <w:t xml:space="preserve">. La via del </w:t>
      </w:r>
      <w:r w:rsidR="007A7B1A" w:rsidRPr="00C574E7">
        <w:rPr>
          <w:rFonts w:ascii="Times New Roman" w:eastAsia="Times New Roman" w:hAnsi="Times New Roman" w:cs="Times New Roman"/>
          <w:i/>
          <w:sz w:val="24"/>
          <w:szCs w:val="24"/>
          <w:lang w:eastAsia="it-IT"/>
        </w:rPr>
        <w:t>guerriero</w:t>
      </w:r>
      <w:r w:rsidR="007A7B1A">
        <w:rPr>
          <w:rFonts w:ascii="Times New Roman" w:eastAsia="Times New Roman" w:hAnsi="Times New Roman" w:cs="Times New Roman"/>
          <w:sz w:val="24"/>
          <w:szCs w:val="24"/>
          <w:lang w:eastAsia="it-IT"/>
        </w:rPr>
        <w:t xml:space="preserve"> Feltrinelli 2025</w:t>
      </w:r>
    </w:p>
    <w:p w:rsidR="00C574E7" w:rsidRDefault="00C574E7" w:rsidP="000148B9">
      <w:pPr>
        <w:spacing w:after="0" w:line="240" w:lineRule="auto"/>
        <w:jc w:val="both"/>
        <w:rPr>
          <w:rFonts w:ascii="Times New Roman" w:eastAsia="Times New Roman" w:hAnsi="Times New Roman" w:cs="Times New Roman"/>
          <w:sz w:val="24"/>
          <w:szCs w:val="24"/>
          <w:lang w:eastAsia="it-IT"/>
        </w:rPr>
      </w:pPr>
      <w:r w:rsidRPr="00C574E7">
        <w:rPr>
          <w:rFonts w:ascii="Times New Roman" w:eastAsia="Times New Roman" w:hAnsi="Times New Roman" w:cs="Times New Roman"/>
          <w:sz w:val="24"/>
          <w:szCs w:val="24"/>
          <w:lang w:eastAsia="it-IT"/>
        </w:rPr>
        <w:t xml:space="preserve">Yamamoto </w:t>
      </w:r>
      <w:r w:rsidR="007A7B1A" w:rsidRPr="00C574E7">
        <w:rPr>
          <w:rFonts w:ascii="Times New Roman" w:eastAsia="Times New Roman" w:hAnsi="Times New Roman" w:cs="Times New Roman"/>
          <w:sz w:val="24"/>
          <w:szCs w:val="24"/>
          <w:lang w:eastAsia="it-IT"/>
        </w:rPr>
        <w:t>Tsunetomo Hagakure</w:t>
      </w:r>
      <w:r w:rsidRPr="00C574E7">
        <w:rPr>
          <w:rFonts w:ascii="Times New Roman" w:eastAsia="Times New Roman" w:hAnsi="Times New Roman" w:cs="Times New Roman"/>
          <w:i/>
          <w:sz w:val="24"/>
          <w:szCs w:val="24"/>
          <w:lang w:eastAsia="it-IT"/>
        </w:rPr>
        <w:t>. Il libro segreto dei samurai</w:t>
      </w:r>
      <w:r w:rsidRPr="00C574E7">
        <w:rPr>
          <w:rFonts w:ascii="Times New Roman" w:eastAsia="Times New Roman" w:hAnsi="Times New Roman" w:cs="Times New Roman"/>
          <w:sz w:val="24"/>
          <w:szCs w:val="24"/>
          <w:lang w:eastAsia="it-IT"/>
        </w:rPr>
        <w:t xml:space="preserve">   Mondadori 2001</w:t>
      </w:r>
    </w:p>
    <w:p w:rsidR="00C574E7" w:rsidRDefault="00C574E7" w:rsidP="000148B9">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Leonardo Vittorio Arena   </w:t>
      </w:r>
      <w:r w:rsidRPr="00C574E7">
        <w:rPr>
          <w:rFonts w:ascii="Times New Roman" w:eastAsia="Times New Roman" w:hAnsi="Times New Roman" w:cs="Times New Roman"/>
          <w:i/>
          <w:sz w:val="24"/>
          <w:szCs w:val="24"/>
          <w:lang w:eastAsia="it-IT"/>
        </w:rPr>
        <w:t>Samurai</w:t>
      </w:r>
      <w:r>
        <w:rPr>
          <w:rFonts w:ascii="Times New Roman" w:eastAsia="Times New Roman" w:hAnsi="Times New Roman" w:cs="Times New Roman"/>
          <w:sz w:val="24"/>
          <w:szCs w:val="24"/>
          <w:lang w:eastAsia="it-IT"/>
        </w:rPr>
        <w:t xml:space="preserve">   Mondadori 2002</w:t>
      </w:r>
    </w:p>
    <w:p w:rsidR="00C574E7" w:rsidRDefault="00C574E7" w:rsidP="000148B9">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Alida </w:t>
      </w:r>
      <w:r w:rsidR="007A7B1A">
        <w:rPr>
          <w:rFonts w:ascii="Times New Roman" w:eastAsia="Times New Roman" w:hAnsi="Times New Roman" w:cs="Times New Roman"/>
          <w:sz w:val="24"/>
          <w:szCs w:val="24"/>
          <w:lang w:eastAsia="it-IT"/>
        </w:rPr>
        <w:t>Alabiso I</w:t>
      </w:r>
      <w:r w:rsidRPr="00C574E7">
        <w:rPr>
          <w:rFonts w:ascii="Times New Roman" w:eastAsia="Times New Roman" w:hAnsi="Times New Roman" w:cs="Times New Roman"/>
          <w:i/>
          <w:sz w:val="24"/>
          <w:szCs w:val="24"/>
          <w:lang w:eastAsia="it-IT"/>
        </w:rPr>
        <w:t xml:space="preserve"> </w:t>
      </w:r>
      <w:r w:rsidR="007A7B1A" w:rsidRPr="00C574E7">
        <w:rPr>
          <w:rFonts w:ascii="Times New Roman" w:eastAsia="Times New Roman" w:hAnsi="Times New Roman" w:cs="Times New Roman"/>
          <w:i/>
          <w:sz w:val="24"/>
          <w:szCs w:val="24"/>
          <w:lang w:eastAsia="it-IT"/>
        </w:rPr>
        <w:t>samurai</w:t>
      </w:r>
      <w:r w:rsidR="007A7B1A">
        <w:rPr>
          <w:rFonts w:ascii="Times New Roman" w:eastAsia="Times New Roman" w:hAnsi="Times New Roman" w:cs="Times New Roman"/>
          <w:sz w:val="24"/>
          <w:szCs w:val="24"/>
          <w:lang w:eastAsia="it-IT"/>
        </w:rPr>
        <w:t xml:space="preserve"> Newton 1997</w:t>
      </w:r>
    </w:p>
    <w:p w:rsidR="00C574E7" w:rsidRDefault="00C574E7" w:rsidP="000148B9">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Roland </w:t>
      </w:r>
      <w:r w:rsidR="007A7B1A">
        <w:rPr>
          <w:rFonts w:ascii="Times New Roman" w:eastAsia="Times New Roman" w:hAnsi="Times New Roman" w:cs="Times New Roman"/>
          <w:sz w:val="24"/>
          <w:szCs w:val="24"/>
          <w:lang w:eastAsia="it-IT"/>
        </w:rPr>
        <w:t>Barthes L’impero</w:t>
      </w:r>
      <w:r w:rsidRPr="00C574E7">
        <w:rPr>
          <w:rFonts w:ascii="Times New Roman" w:eastAsia="Times New Roman" w:hAnsi="Times New Roman" w:cs="Times New Roman"/>
          <w:i/>
          <w:sz w:val="24"/>
          <w:szCs w:val="24"/>
          <w:lang w:eastAsia="it-IT"/>
        </w:rPr>
        <w:t xml:space="preserve"> dei </w:t>
      </w:r>
      <w:r w:rsidR="007A7B1A" w:rsidRPr="00C574E7">
        <w:rPr>
          <w:rFonts w:ascii="Times New Roman" w:eastAsia="Times New Roman" w:hAnsi="Times New Roman" w:cs="Times New Roman"/>
          <w:i/>
          <w:sz w:val="24"/>
          <w:szCs w:val="24"/>
          <w:lang w:eastAsia="it-IT"/>
        </w:rPr>
        <w:t>segni</w:t>
      </w:r>
      <w:r w:rsidR="007A7B1A">
        <w:rPr>
          <w:rFonts w:ascii="Times New Roman" w:eastAsia="Times New Roman" w:hAnsi="Times New Roman" w:cs="Times New Roman"/>
          <w:sz w:val="24"/>
          <w:szCs w:val="24"/>
          <w:lang w:eastAsia="it-IT"/>
        </w:rPr>
        <w:t xml:space="preserve"> Einaudi 1984</w:t>
      </w:r>
    </w:p>
    <w:p w:rsidR="00C574E7" w:rsidRPr="00C574E7" w:rsidRDefault="00C574E7" w:rsidP="000148B9">
      <w:pPr>
        <w:spacing w:after="0" w:line="240" w:lineRule="auto"/>
        <w:jc w:val="both"/>
        <w:rPr>
          <w:rFonts w:ascii="Times New Roman" w:eastAsia="Times New Roman" w:hAnsi="Times New Roman" w:cs="Times New Roman"/>
          <w:sz w:val="24"/>
          <w:szCs w:val="24"/>
          <w:lang w:eastAsia="it-IT"/>
        </w:rPr>
      </w:pPr>
    </w:p>
    <w:p w:rsidR="000148B9" w:rsidRPr="00C574E7" w:rsidRDefault="000148B9" w:rsidP="000148B9">
      <w:pPr>
        <w:spacing w:after="0" w:line="240" w:lineRule="auto"/>
        <w:jc w:val="both"/>
        <w:rPr>
          <w:rFonts w:ascii="Times New Roman" w:eastAsia="Times New Roman" w:hAnsi="Times New Roman" w:cs="Times New Roman"/>
          <w:sz w:val="24"/>
          <w:szCs w:val="24"/>
          <w:lang w:eastAsia="it-IT"/>
        </w:rPr>
      </w:pPr>
    </w:p>
    <w:p w:rsidR="007A7B1A" w:rsidRDefault="007A7B1A">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br w:type="page"/>
      </w:r>
    </w:p>
    <w:p w:rsidR="006164FB" w:rsidRPr="000148B9" w:rsidRDefault="000148B9" w:rsidP="000148B9">
      <w:pPr>
        <w:jc w:val="both"/>
        <w:rPr>
          <w:rFonts w:ascii="Times New Roman" w:hAnsi="Times New Roman" w:cs="Times New Roman"/>
          <w:b/>
          <w:sz w:val="32"/>
          <w:szCs w:val="32"/>
        </w:rPr>
      </w:pPr>
      <w:r w:rsidRPr="000148B9">
        <w:rPr>
          <w:rFonts w:ascii="Times New Roman" w:hAnsi="Times New Roman" w:cs="Times New Roman"/>
          <w:b/>
          <w:sz w:val="32"/>
          <w:szCs w:val="32"/>
        </w:rPr>
        <w:t>IL</w:t>
      </w:r>
      <w:r w:rsidRPr="000148B9">
        <w:rPr>
          <w:rFonts w:ascii="Times New Roman" w:hAnsi="Times New Roman" w:cs="Times New Roman"/>
          <w:sz w:val="28"/>
          <w:szCs w:val="28"/>
        </w:rPr>
        <w:t xml:space="preserve"> </w:t>
      </w:r>
      <w:r w:rsidR="006164FB" w:rsidRPr="000148B9">
        <w:rPr>
          <w:rFonts w:ascii="Times New Roman" w:hAnsi="Times New Roman" w:cs="Times New Roman"/>
          <w:b/>
          <w:sz w:val="32"/>
          <w:szCs w:val="32"/>
        </w:rPr>
        <w:t>GIAPPONE. L’IMPERO DEI SEGNI</w:t>
      </w:r>
    </w:p>
    <w:p w:rsidR="00630627" w:rsidRDefault="00630627" w:rsidP="000148B9">
      <w:pPr>
        <w:jc w:val="both"/>
        <w:rPr>
          <w:rFonts w:ascii="Times New Roman" w:hAnsi="Times New Roman" w:cs="Times New Roman"/>
          <w:b/>
          <w:sz w:val="24"/>
          <w:szCs w:val="24"/>
        </w:rPr>
      </w:pPr>
      <w:r>
        <w:rPr>
          <w:rFonts w:ascii="Times New Roman" w:hAnsi="Times New Roman" w:cs="Times New Roman"/>
          <w:sz w:val="24"/>
          <w:szCs w:val="24"/>
        </w:rPr>
        <w:t>Quello giapponese è “</w:t>
      </w:r>
      <w:r w:rsidRPr="005E23A4">
        <w:rPr>
          <w:rFonts w:ascii="Times New Roman" w:hAnsi="Times New Roman" w:cs="Times New Roman"/>
          <w:i/>
          <w:sz w:val="24"/>
          <w:szCs w:val="24"/>
        </w:rPr>
        <w:t>un sistema simbolico sconosciuto, completamente distaccato dal nostro</w:t>
      </w:r>
      <w:r>
        <w:rPr>
          <w:rFonts w:ascii="Times New Roman" w:hAnsi="Times New Roman" w:cs="Times New Roman"/>
          <w:sz w:val="24"/>
          <w:szCs w:val="24"/>
        </w:rPr>
        <w:t>” con “</w:t>
      </w:r>
      <w:r>
        <w:rPr>
          <w:rFonts w:ascii="Times New Roman" w:hAnsi="Times New Roman" w:cs="Times New Roman"/>
          <w:i/>
          <w:sz w:val="24"/>
          <w:szCs w:val="24"/>
        </w:rPr>
        <w:t xml:space="preserve">un codice forte, ma che non significa </w:t>
      </w:r>
      <w:r w:rsidR="007A7B1A">
        <w:rPr>
          <w:rFonts w:ascii="Times New Roman" w:hAnsi="Times New Roman" w:cs="Times New Roman"/>
          <w:i/>
          <w:sz w:val="24"/>
          <w:szCs w:val="24"/>
        </w:rPr>
        <w:t xml:space="preserve">nulla” </w:t>
      </w:r>
      <w:r w:rsidR="002C4F26">
        <w:rPr>
          <w:rFonts w:ascii="Times New Roman" w:hAnsi="Times New Roman" w:cs="Times New Roman"/>
          <w:i/>
          <w:sz w:val="24"/>
          <w:szCs w:val="24"/>
        </w:rPr>
        <w:t xml:space="preserve">- </w:t>
      </w:r>
      <w:r w:rsidR="007A7B1A" w:rsidRPr="002C4F26">
        <w:rPr>
          <w:rFonts w:ascii="Times New Roman" w:hAnsi="Times New Roman" w:cs="Times New Roman"/>
          <w:b/>
          <w:sz w:val="24"/>
          <w:szCs w:val="24"/>
        </w:rPr>
        <w:t>Roland</w:t>
      </w:r>
      <w:r>
        <w:rPr>
          <w:rFonts w:ascii="Times New Roman" w:hAnsi="Times New Roman" w:cs="Times New Roman"/>
          <w:sz w:val="24"/>
          <w:szCs w:val="24"/>
        </w:rPr>
        <w:t xml:space="preserve"> </w:t>
      </w:r>
      <w:proofErr w:type="spellStart"/>
      <w:r>
        <w:rPr>
          <w:rFonts w:ascii="Times New Roman" w:hAnsi="Times New Roman" w:cs="Times New Roman"/>
          <w:b/>
          <w:sz w:val="24"/>
          <w:szCs w:val="24"/>
        </w:rPr>
        <w:t>Barthes</w:t>
      </w:r>
      <w:proofErr w:type="spellEnd"/>
    </w:p>
    <w:p w:rsidR="006164FB" w:rsidRPr="006D0702" w:rsidRDefault="006164FB" w:rsidP="000148B9">
      <w:pPr>
        <w:jc w:val="both"/>
        <w:rPr>
          <w:rFonts w:ascii="Times New Roman" w:hAnsi="Times New Roman" w:cs="Times New Roman"/>
          <w:sz w:val="24"/>
          <w:szCs w:val="24"/>
        </w:rPr>
      </w:pPr>
      <w:r>
        <w:rPr>
          <w:rFonts w:ascii="Times New Roman" w:hAnsi="Times New Roman" w:cs="Times New Roman"/>
          <w:i/>
          <w:sz w:val="24"/>
          <w:szCs w:val="24"/>
        </w:rPr>
        <w:t xml:space="preserve">Il Giappone si è modernizzato, ma poco occidentalizzato…il suo sostrato tradizionale non ha perso la sua identità </w:t>
      </w:r>
      <w:r w:rsidR="002C4F26">
        <w:rPr>
          <w:rFonts w:ascii="Times New Roman" w:hAnsi="Times New Roman" w:cs="Times New Roman"/>
          <w:i/>
          <w:sz w:val="24"/>
          <w:szCs w:val="24"/>
        </w:rPr>
        <w:t>-</w:t>
      </w:r>
      <w:r>
        <w:rPr>
          <w:rFonts w:ascii="Times New Roman" w:hAnsi="Times New Roman" w:cs="Times New Roman"/>
          <w:i/>
          <w:sz w:val="24"/>
          <w:szCs w:val="24"/>
        </w:rPr>
        <w:t xml:space="preserve"> </w:t>
      </w:r>
      <w:r w:rsidRPr="006D0702">
        <w:rPr>
          <w:rFonts w:ascii="Times New Roman" w:hAnsi="Times New Roman" w:cs="Times New Roman"/>
          <w:b/>
          <w:sz w:val="24"/>
          <w:szCs w:val="24"/>
        </w:rPr>
        <w:t>Fosco Maraini</w:t>
      </w:r>
    </w:p>
    <w:p w:rsidR="006164FB" w:rsidRDefault="006164FB" w:rsidP="000148B9">
      <w:pPr>
        <w:jc w:val="both"/>
        <w:rPr>
          <w:rFonts w:ascii="Times New Roman" w:hAnsi="Times New Roman" w:cs="Times New Roman"/>
          <w:b/>
          <w:sz w:val="24"/>
          <w:szCs w:val="24"/>
        </w:rPr>
      </w:pPr>
      <w:r>
        <w:rPr>
          <w:rFonts w:ascii="Times New Roman" w:hAnsi="Times New Roman" w:cs="Times New Roman"/>
          <w:i/>
          <w:sz w:val="24"/>
          <w:szCs w:val="24"/>
        </w:rPr>
        <w:t xml:space="preserve">L’impero dei segni? Sì, se si vuol dire che questi segni sono vuoti e che il rituale è senza Dio </w:t>
      </w:r>
      <w:r w:rsidR="002C4F26">
        <w:rPr>
          <w:rFonts w:ascii="Times New Roman" w:hAnsi="Times New Roman" w:cs="Times New Roman"/>
          <w:i/>
          <w:sz w:val="24"/>
          <w:szCs w:val="24"/>
        </w:rPr>
        <w:br/>
      </w:r>
      <w:r>
        <w:rPr>
          <w:rFonts w:ascii="Times New Roman" w:hAnsi="Times New Roman" w:cs="Times New Roman"/>
          <w:b/>
          <w:sz w:val="24"/>
          <w:szCs w:val="24"/>
        </w:rPr>
        <w:t xml:space="preserve">Roland </w:t>
      </w:r>
      <w:proofErr w:type="spellStart"/>
      <w:r>
        <w:rPr>
          <w:rFonts w:ascii="Times New Roman" w:hAnsi="Times New Roman" w:cs="Times New Roman"/>
          <w:b/>
          <w:sz w:val="24"/>
          <w:szCs w:val="24"/>
        </w:rPr>
        <w:t>Barthes</w:t>
      </w:r>
      <w:proofErr w:type="spellEnd"/>
    </w:p>
    <w:p w:rsidR="006164FB" w:rsidRPr="007D0225" w:rsidRDefault="006164FB" w:rsidP="000148B9">
      <w:pPr>
        <w:jc w:val="both"/>
        <w:rPr>
          <w:rFonts w:ascii="Times New Roman" w:hAnsi="Times New Roman" w:cs="Times New Roman"/>
          <w:b/>
          <w:sz w:val="24"/>
          <w:szCs w:val="24"/>
        </w:rPr>
      </w:pPr>
      <w:r>
        <w:rPr>
          <w:rFonts w:ascii="Times New Roman" w:hAnsi="Times New Roman" w:cs="Times New Roman"/>
          <w:i/>
          <w:sz w:val="24"/>
          <w:szCs w:val="24"/>
        </w:rPr>
        <w:t xml:space="preserve">La cosa più importante della vita è il cuore umano, la gentilezza </w:t>
      </w:r>
      <w:r w:rsidR="002C4F26">
        <w:rPr>
          <w:rFonts w:ascii="Times New Roman" w:hAnsi="Times New Roman" w:cs="Times New Roman"/>
          <w:i/>
          <w:sz w:val="24"/>
          <w:szCs w:val="24"/>
        </w:rPr>
        <w:t>-</w:t>
      </w:r>
      <w:r>
        <w:rPr>
          <w:rFonts w:ascii="Times New Roman" w:hAnsi="Times New Roman" w:cs="Times New Roman"/>
          <w:i/>
          <w:sz w:val="24"/>
          <w:szCs w:val="24"/>
        </w:rPr>
        <w:t xml:space="preserve"> </w:t>
      </w:r>
      <w:r w:rsidRPr="007D0225">
        <w:rPr>
          <w:rFonts w:ascii="Times New Roman" w:hAnsi="Times New Roman" w:cs="Times New Roman"/>
          <w:b/>
          <w:sz w:val="24"/>
          <w:szCs w:val="24"/>
        </w:rPr>
        <w:t>Akira Kurosawa</w:t>
      </w:r>
    </w:p>
    <w:p w:rsidR="006164FB" w:rsidRDefault="006164FB" w:rsidP="000148B9">
      <w:pPr>
        <w:jc w:val="both"/>
        <w:rPr>
          <w:rFonts w:ascii="Times New Roman" w:hAnsi="Times New Roman" w:cs="Times New Roman"/>
          <w:sz w:val="24"/>
          <w:szCs w:val="24"/>
        </w:rPr>
      </w:pPr>
      <w:r>
        <w:rPr>
          <w:rFonts w:ascii="Times New Roman" w:hAnsi="Times New Roman" w:cs="Times New Roman"/>
          <w:sz w:val="24"/>
          <w:szCs w:val="24"/>
        </w:rPr>
        <w:t xml:space="preserve">Secondo il grande semiologo </w:t>
      </w:r>
      <w:r w:rsidRPr="00603149">
        <w:rPr>
          <w:rFonts w:ascii="Times New Roman" w:hAnsi="Times New Roman" w:cs="Times New Roman"/>
          <w:b/>
          <w:sz w:val="24"/>
          <w:szCs w:val="24"/>
        </w:rPr>
        <w:t>Roland Barthes</w:t>
      </w:r>
      <w:r>
        <w:rPr>
          <w:rFonts w:ascii="Times New Roman" w:hAnsi="Times New Roman" w:cs="Times New Roman"/>
          <w:sz w:val="24"/>
          <w:szCs w:val="24"/>
        </w:rPr>
        <w:t xml:space="preserve"> in Giappone si può dire che tutto rientri nel dominio della </w:t>
      </w:r>
      <w:r w:rsidRPr="000148B9">
        <w:rPr>
          <w:rFonts w:ascii="Times New Roman" w:hAnsi="Times New Roman" w:cs="Times New Roman"/>
          <w:b/>
          <w:sz w:val="24"/>
          <w:szCs w:val="24"/>
        </w:rPr>
        <w:t>scrittura</w:t>
      </w:r>
      <w:r>
        <w:rPr>
          <w:rFonts w:ascii="Times New Roman" w:hAnsi="Times New Roman" w:cs="Times New Roman"/>
          <w:sz w:val="24"/>
          <w:szCs w:val="24"/>
        </w:rPr>
        <w:t xml:space="preserve">, del </w:t>
      </w:r>
      <w:r w:rsidRPr="000148B9">
        <w:rPr>
          <w:rFonts w:ascii="Times New Roman" w:hAnsi="Times New Roman" w:cs="Times New Roman"/>
          <w:b/>
          <w:sz w:val="24"/>
          <w:szCs w:val="24"/>
        </w:rPr>
        <w:t>segno</w:t>
      </w:r>
      <w:r>
        <w:rPr>
          <w:rFonts w:ascii="Times New Roman" w:hAnsi="Times New Roman" w:cs="Times New Roman"/>
          <w:sz w:val="24"/>
          <w:szCs w:val="24"/>
        </w:rPr>
        <w:t>; ma l’atto di scrivere è inteso in un senso molto diverso dal nostro: l</w:t>
      </w:r>
      <w:r w:rsidRPr="00900711">
        <w:rPr>
          <w:rFonts w:ascii="Times New Roman" w:hAnsi="Times New Roman" w:cs="Times New Roman"/>
          <w:sz w:val="24"/>
          <w:szCs w:val="24"/>
        </w:rPr>
        <w:t xml:space="preserve">a cancelleria giapponese esclude </w:t>
      </w:r>
      <w:r>
        <w:rPr>
          <w:rFonts w:ascii="Times New Roman" w:hAnsi="Times New Roman" w:cs="Times New Roman"/>
          <w:sz w:val="24"/>
          <w:szCs w:val="24"/>
        </w:rPr>
        <w:t xml:space="preserve">per esempio </w:t>
      </w:r>
      <w:r w:rsidRPr="00900711">
        <w:rPr>
          <w:rFonts w:ascii="Times New Roman" w:hAnsi="Times New Roman" w:cs="Times New Roman"/>
          <w:sz w:val="24"/>
          <w:szCs w:val="24"/>
        </w:rPr>
        <w:t>l’atto della cancellazione (non c’è la gomma)</w:t>
      </w:r>
      <w:r>
        <w:rPr>
          <w:rFonts w:ascii="Times New Roman" w:hAnsi="Times New Roman" w:cs="Times New Roman"/>
          <w:sz w:val="24"/>
          <w:szCs w:val="24"/>
        </w:rPr>
        <w:t>;</w:t>
      </w:r>
      <w:r w:rsidRPr="00900711">
        <w:rPr>
          <w:rFonts w:ascii="Times New Roman" w:hAnsi="Times New Roman" w:cs="Times New Roman"/>
          <w:sz w:val="24"/>
          <w:szCs w:val="24"/>
        </w:rPr>
        <w:t xml:space="preserve"> </w:t>
      </w:r>
      <w:r>
        <w:rPr>
          <w:rFonts w:ascii="Times New Roman" w:hAnsi="Times New Roman" w:cs="Times New Roman"/>
          <w:sz w:val="24"/>
          <w:szCs w:val="24"/>
        </w:rPr>
        <w:t>i caratteri sono tracciati di getto, con un solo gesto sicuro, senza correzioni o ripetizioni (così com</w:t>
      </w:r>
      <w:r w:rsidR="00630627">
        <w:rPr>
          <w:rFonts w:ascii="Times New Roman" w:hAnsi="Times New Roman" w:cs="Times New Roman"/>
          <w:sz w:val="24"/>
          <w:szCs w:val="24"/>
        </w:rPr>
        <w:t>e il colpo di spada del samurai</w:t>
      </w:r>
      <w:r>
        <w:rPr>
          <w:rFonts w:ascii="Times New Roman" w:hAnsi="Times New Roman" w:cs="Times New Roman"/>
          <w:sz w:val="24"/>
          <w:szCs w:val="24"/>
        </w:rPr>
        <w:t>); e</w:t>
      </w:r>
      <w:r w:rsidRPr="00900711">
        <w:rPr>
          <w:rFonts w:ascii="Times New Roman" w:hAnsi="Times New Roman" w:cs="Times New Roman"/>
          <w:sz w:val="24"/>
          <w:szCs w:val="24"/>
        </w:rPr>
        <w:t xml:space="preserve"> gli strumenti </w:t>
      </w:r>
      <w:r>
        <w:rPr>
          <w:rFonts w:ascii="Times New Roman" w:hAnsi="Times New Roman" w:cs="Times New Roman"/>
          <w:sz w:val="24"/>
          <w:szCs w:val="24"/>
        </w:rPr>
        <w:t xml:space="preserve">utilizzati </w:t>
      </w:r>
      <w:r w:rsidRPr="00900711">
        <w:rPr>
          <w:rFonts w:ascii="Times New Roman" w:hAnsi="Times New Roman" w:cs="Times New Roman"/>
          <w:sz w:val="24"/>
          <w:szCs w:val="24"/>
        </w:rPr>
        <w:t>mostrano come si tende verso una scrittura che appare irreversibile e fragile</w:t>
      </w:r>
      <w:r>
        <w:rPr>
          <w:rFonts w:ascii="Times New Roman" w:hAnsi="Times New Roman" w:cs="Times New Roman"/>
          <w:sz w:val="24"/>
          <w:szCs w:val="24"/>
        </w:rPr>
        <w:t xml:space="preserve">. </w:t>
      </w:r>
    </w:p>
    <w:p w:rsidR="006164FB" w:rsidRDefault="006164FB" w:rsidP="000148B9">
      <w:pPr>
        <w:jc w:val="both"/>
        <w:rPr>
          <w:rFonts w:ascii="Times New Roman" w:hAnsi="Times New Roman" w:cs="Times New Roman"/>
          <w:sz w:val="24"/>
          <w:szCs w:val="24"/>
        </w:rPr>
      </w:pPr>
      <w:r>
        <w:rPr>
          <w:rFonts w:ascii="Times New Roman" w:hAnsi="Times New Roman" w:cs="Times New Roman"/>
          <w:sz w:val="24"/>
          <w:szCs w:val="24"/>
        </w:rPr>
        <w:t>Dalla cucina all’arredamento della casa, dalla pittura al teatro, alla forma delle città, tutto appare all’insegna della leggerezza, dell’eleganza e della grazia.</w:t>
      </w:r>
    </w:p>
    <w:p w:rsidR="006164FB" w:rsidRDefault="006164FB" w:rsidP="000148B9">
      <w:pPr>
        <w:jc w:val="both"/>
        <w:rPr>
          <w:rFonts w:ascii="Times New Roman" w:hAnsi="Times New Roman" w:cs="Times New Roman"/>
          <w:sz w:val="24"/>
          <w:szCs w:val="24"/>
        </w:rPr>
      </w:pPr>
      <w:r>
        <w:rPr>
          <w:rFonts w:ascii="Times New Roman" w:hAnsi="Times New Roman" w:cs="Times New Roman"/>
          <w:sz w:val="24"/>
          <w:szCs w:val="24"/>
        </w:rPr>
        <w:t>Quello giapponese è un segno del tutto particolare: “</w:t>
      </w:r>
      <w:r w:rsidRPr="003F192C">
        <w:rPr>
          <w:rFonts w:ascii="Times New Roman" w:hAnsi="Times New Roman" w:cs="Times New Roman"/>
          <w:i/>
          <w:sz w:val="24"/>
          <w:szCs w:val="24"/>
        </w:rPr>
        <w:t>non descrive, non definisce; è pura enunciazione</w:t>
      </w:r>
      <w:r>
        <w:rPr>
          <w:rFonts w:ascii="Times New Roman" w:hAnsi="Times New Roman" w:cs="Times New Roman"/>
          <w:i/>
          <w:sz w:val="24"/>
          <w:szCs w:val="24"/>
        </w:rPr>
        <w:t>”</w:t>
      </w:r>
      <w:r>
        <w:rPr>
          <w:rFonts w:ascii="Times New Roman" w:hAnsi="Times New Roman" w:cs="Times New Roman"/>
          <w:sz w:val="24"/>
          <w:szCs w:val="24"/>
        </w:rPr>
        <w:t>. In questo si avverte l’influenza dello zen, che è una filosofia che nega il senso e produce un linguaggio piatto, come sospeso. La manifestazione più esemplare di questa logica è l’</w:t>
      </w:r>
      <w:r w:rsidRPr="00AC342C">
        <w:rPr>
          <w:rFonts w:ascii="Times New Roman" w:hAnsi="Times New Roman" w:cs="Times New Roman"/>
          <w:i/>
          <w:sz w:val="24"/>
          <w:szCs w:val="24"/>
        </w:rPr>
        <w:t>haiku</w:t>
      </w:r>
      <w:r>
        <w:rPr>
          <w:rFonts w:ascii="Times New Roman" w:hAnsi="Times New Roman" w:cs="Times New Roman"/>
          <w:sz w:val="24"/>
          <w:szCs w:val="24"/>
        </w:rPr>
        <w:t xml:space="preserve">, quel tipo di poesia zen che programmaticamente non intende dire nulla, non chiede interpretazione: si limita ad enunciare, ad evocare un piccolo evento quotidiano, creando uno spazio di puri frammenti di realtà. </w:t>
      </w:r>
    </w:p>
    <w:p w:rsidR="006164FB" w:rsidRPr="00B22D50" w:rsidRDefault="006164FB" w:rsidP="000148B9">
      <w:pPr>
        <w:jc w:val="both"/>
        <w:rPr>
          <w:rFonts w:ascii="Times New Roman" w:hAnsi="Times New Roman" w:cs="Times New Roman"/>
          <w:sz w:val="24"/>
          <w:szCs w:val="24"/>
        </w:rPr>
      </w:pPr>
      <w:r>
        <w:rPr>
          <w:rFonts w:ascii="Times New Roman" w:hAnsi="Times New Roman" w:cs="Times New Roman"/>
          <w:sz w:val="24"/>
          <w:szCs w:val="24"/>
        </w:rPr>
        <w:t>In quelle pratiche e in quei testi che costit</w:t>
      </w:r>
      <w:r w:rsidRPr="00B22D50">
        <w:rPr>
          <w:rFonts w:ascii="Times New Roman" w:hAnsi="Times New Roman" w:cs="Times New Roman"/>
          <w:sz w:val="24"/>
          <w:szCs w:val="24"/>
        </w:rPr>
        <w:t xml:space="preserve">uiscono l’arte </w:t>
      </w:r>
      <w:r>
        <w:rPr>
          <w:rFonts w:ascii="Times New Roman" w:hAnsi="Times New Roman" w:cs="Times New Roman"/>
          <w:sz w:val="24"/>
          <w:szCs w:val="24"/>
        </w:rPr>
        <w:t xml:space="preserve">giapponese </w:t>
      </w:r>
      <w:r w:rsidRPr="00B22D50">
        <w:rPr>
          <w:rFonts w:ascii="Times New Roman" w:hAnsi="Times New Roman" w:cs="Times New Roman"/>
          <w:sz w:val="24"/>
          <w:szCs w:val="24"/>
        </w:rPr>
        <w:t>del</w:t>
      </w:r>
      <w:r>
        <w:rPr>
          <w:rFonts w:ascii="Times New Roman" w:hAnsi="Times New Roman" w:cs="Times New Roman"/>
          <w:sz w:val="24"/>
          <w:szCs w:val="24"/>
        </w:rPr>
        <w:t>la vita quotidiana</w:t>
      </w:r>
      <w:r w:rsidRPr="00B22D50">
        <w:rPr>
          <w:rFonts w:ascii="Times New Roman" w:hAnsi="Times New Roman" w:cs="Times New Roman"/>
          <w:sz w:val="24"/>
          <w:szCs w:val="24"/>
        </w:rPr>
        <w:t xml:space="preserve"> il senso sembra arrestarsi o meglio sospendersi. «</w:t>
      </w:r>
      <w:r w:rsidRPr="00B22D50">
        <w:rPr>
          <w:rFonts w:ascii="Times New Roman" w:hAnsi="Times New Roman" w:cs="Times New Roman"/>
          <w:i/>
          <w:sz w:val="24"/>
          <w:szCs w:val="24"/>
        </w:rPr>
        <w:t>I segni sono vuoti perché non rimandano a un significato ultimo (…). In Giappone, non c’è significato supremo a fermare la catena dei segni, non c’è una chiave di volta, cosa che permette ai segni di svilupparsi con una finezza e una libertà grandissima</w:t>
      </w:r>
      <w:r w:rsidRPr="00B22D50">
        <w:rPr>
          <w:rFonts w:ascii="Times New Roman" w:hAnsi="Times New Roman" w:cs="Times New Roman"/>
          <w:sz w:val="24"/>
          <w:szCs w:val="24"/>
        </w:rPr>
        <w:t>»</w:t>
      </w:r>
      <w:r>
        <w:rPr>
          <w:rFonts w:ascii="Times New Roman" w:hAnsi="Times New Roman" w:cs="Times New Roman"/>
          <w:sz w:val="24"/>
          <w:szCs w:val="24"/>
        </w:rPr>
        <w:t>.</w:t>
      </w:r>
    </w:p>
    <w:p w:rsidR="006164FB" w:rsidRDefault="006164FB" w:rsidP="000148B9">
      <w:pPr>
        <w:jc w:val="both"/>
        <w:rPr>
          <w:rFonts w:ascii="Times New Roman" w:hAnsi="Times New Roman" w:cs="Times New Roman"/>
          <w:sz w:val="24"/>
          <w:szCs w:val="24"/>
        </w:rPr>
      </w:pPr>
      <w:r>
        <w:rPr>
          <w:rFonts w:ascii="Times New Roman" w:hAnsi="Times New Roman" w:cs="Times New Roman"/>
          <w:sz w:val="24"/>
          <w:szCs w:val="24"/>
        </w:rPr>
        <w:t>Per un giapponese la scrittura, e quindi il significato delle parole, è “</w:t>
      </w:r>
      <w:r w:rsidRPr="003F192C">
        <w:rPr>
          <w:rFonts w:ascii="Times New Roman" w:hAnsi="Times New Roman" w:cs="Times New Roman"/>
          <w:i/>
          <w:sz w:val="24"/>
          <w:szCs w:val="24"/>
        </w:rPr>
        <w:t>la consacrazione della realtà nella verità</w:t>
      </w:r>
      <w:r>
        <w:rPr>
          <w:rFonts w:ascii="Times New Roman" w:hAnsi="Times New Roman" w:cs="Times New Roman"/>
          <w:i/>
          <w:sz w:val="24"/>
          <w:szCs w:val="24"/>
        </w:rPr>
        <w:t>”</w:t>
      </w:r>
      <w:r>
        <w:rPr>
          <w:rFonts w:ascii="Times New Roman" w:hAnsi="Times New Roman" w:cs="Times New Roman"/>
          <w:sz w:val="24"/>
          <w:szCs w:val="24"/>
        </w:rPr>
        <w:t xml:space="preserve">: la scrittura in qualche modo </w:t>
      </w:r>
      <w:r w:rsidRPr="00942005">
        <w:rPr>
          <w:rFonts w:ascii="Times New Roman" w:hAnsi="Times New Roman" w:cs="Times New Roman"/>
          <w:sz w:val="24"/>
          <w:szCs w:val="24"/>
          <w:u w:val="single"/>
        </w:rPr>
        <w:t>crea</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la realtà, non si limita a richiamarla. </w:t>
      </w:r>
    </w:p>
    <w:p w:rsidR="006164FB" w:rsidRDefault="006164FB" w:rsidP="000148B9">
      <w:pPr>
        <w:jc w:val="both"/>
        <w:rPr>
          <w:rFonts w:ascii="Times New Roman" w:hAnsi="Times New Roman" w:cs="Times New Roman"/>
          <w:sz w:val="24"/>
          <w:szCs w:val="24"/>
        </w:rPr>
      </w:pPr>
      <w:r>
        <w:rPr>
          <w:rFonts w:ascii="Times New Roman" w:hAnsi="Times New Roman" w:cs="Times New Roman"/>
          <w:sz w:val="24"/>
          <w:szCs w:val="24"/>
        </w:rPr>
        <w:t xml:space="preserve">Anche </w:t>
      </w:r>
      <w:r w:rsidRPr="000148B9">
        <w:rPr>
          <w:rFonts w:ascii="Times New Roman" w:hAnsi="Times New Roman" w:cs="Times New Roman"/>
          <w:b/>
          <w:sz w:val="24"/>
          <w:szCs w:val="24"/>
        </w:rPr>
        <w:t>la pittura</w:t>
      </w:r>
      <w:r>
        <w:rPr>
          <w:rFonts w:ascii="Times New Roman" w:hAnsi="Times New Roman" w:cs="Times New Roman"/>
          <w:sz w:val="24"/>
          <w:szCs w:val="24"/>
        </w:rPr>
        <w:t xml:space="preserve"> tradizionale giapponese è una forma di scrittura, nasce dalla scrittura e ne conserva il carattere di astrazione e la forza evocativa: è calligrafia.</w:t>
      </w:r>
    </w:p>
    <w:p w:rsidR="006164FB" w:rsidRPr="005E23A4" w:rsidRDefault="006164FB" w:rsidP="000148B9">
      <w:pPr>
        <w:jc w:val="both"/>
        <w:rPr>
          <w:rFonts w:ascii="Times New Roman" w:hAnsi="Times New Roman" w:cs="Times New Roman"/>
          <w:i/>
          <w:sz w:val="24"/>
          <w:szCs w:val="24"/>
        </w:rPr>
      </w:pPr>
      <w:r w:rsidRPr="003F192C">
        <w:rPr>
          <w:rFonts w:ascii="Times New Roman" w:hAnsi="Times New Roman" w:cs="Times New Roman"/>
          <w:sz w:val="24"/>
          <w:szCs w:val="24"/>
        </w:rPr>
        <w:t xml:space="preserve">La nozione giapponese di </w:t>
      </w:r>
      <w:r w:rsidRPr="000148B9">
        <w:rPr>
          <w:rFonts w:ascii="Times New Roman" w:hAnsi="Times New Roman" w:cs="Times New Roman"/>
          <w:b/>
          <w:sz w:val="24"/>
          <w:szCs w:val="24"/>
        </w:rPr>
        <w:t>bellezza</w:t>
      </w:r>
      <w:r>
        <w:rPr>
          <w:rFonts w:ascii="Times New Roman" w:hAnsi="Times New Roman" w:cs="Times New Roman"/>
          <w:sz w:val="24"/>
          <w:szCs w:val="24"/>
        </w:rPr>
        <w:t xml:space="preserve"> è del tutto particolare: </w:t>
      </w:r>
      <w:r w:rsidRPr="005E23A4">
        <w:rPr>
          <w:rFonts w:ascii="Times New Roman" w:hAnsi="Times New Roman" w:cs="Times New Roman"/>
          <w:i/>
          <w:sz w:val="24"/>
          <w:szCs w:val="24"/>
        </w:rPr>
        <w:t>“La bellezza non si definisce qui alla maniera occidentale, come una singolarità inaccessibile: essa corre di differenza in differenza, distribuita nel grande sintagma dei corpi”</w:t>
      </w:r>
      <w:r>
        <w:rPr>
          <w:rFonts w:ascii="Times New Roman" w:hAnsi="Times New Roman" w:cs="Times New Roman"/>
          <w:i/>
          <w:sz w:val="24"/>
          <w:szCs w:val="24"/>
        </w:rPr>
        <w:t>; “il viso giapponese è una stoffa morbida, fragile, fitta…”.</w:t>
      </w:r>
    </w:p>
    <w:p w:rsidR="006164FB" w:rsidRDefault="006164FB" w:rsidP="000148B9">
      <w:pPr>
        <w:jc w:val="both"/>
        <w:rPr>
          <w:rFonts w:ascii="Times New Roman" w:hAnsi="Times New Roman" w:cs="Times New Roman"/>
          <w:sz w:val="24"/>
          <w:szCs w:val="24"/>
        </w:rPr>
      </w:pPr>
      <w:r>
        <w:rPr>
          <w:rFonts w:ascii="Times New Roman" w:hAnsi="Times New Roman" w:cs="Times New Roman"/>
          <w:sz w:val="24"/>
          <w:szCs w:val="24"/>
        </w:rPr>
        <w:t xml:space="preserve">Così </w:t>
      </w:r>
      <w:r w:rsidRPr="000148B9">
        <w:rPr>
          <w:rFonts w:ascii="Times New Roman" w:hAnsi="Times New Roman" w:cs="Times New Roman"/>
          <w:b/>
          <w:sz w:val="24"/>
          <w:szCs w:val="24"/>
        </w:rPr>
        <w:t>il teatro</w:t>
      </w:r>
      <w:r>
        <w:rPr>
          <w:rFonts w:ascii="Times New Roman" w:hAnsi="Times New Roman" w:cs="Times New Roman"/>
          <w:sz w:val="24"/>
          <w:szCs w:val="24"/>
        </w:rPr>
        <w:t xml:space="preserve"> classico </w:t>
      </w:r>
      <w:r w:rsidRPr="00AA1432">
        <w:rPr>
          <w:rFonts w:ascii="Times New Roman" w:hAnsi="Times New Roman" w:cs="Times New Roman"/>
          <w:b/>
          <w:sz w:val="24"/>
          <w:szCs w:val="24"/>
        </w:rPr>
        <w:t>No</w:t>
      </w:r>
      <w:r>
        <w:rPr>
          <w:rFonts w:ascii="Times New Roman" w:hAnsi="Times New Roman" w:cs="Times New Roman"/>
          <w:sz w:val="24"/>
          <w:szCs w:val="24"/>
        </w:rPr>
        <w:t xml:space="preserve"> e </w:t>
      </w:r>
      <w:r w:rsidRPr="00AA1432">
        <w:rPr>
          <w:rFonts w:ascii="Times New Roman" w:hAnsi="Times New Roman" w:cs="Times New Roman"/>
          <w:b/>
          <w:sz w:val="24"/>
          <w:szCs w:val="24"/>
        </w:rPr>
        <w:t>Kabuki</w:t>
      </w:r>
      <w:r>
        <w:rPr>
          <w:rFonts w:ascii="Times New Roman" w:hAnsi="Times New Roman" w:cs="Times New Roman"/>
          <w:sz w:val="24"/>
          <w:szCs w:val="24"/>
        </w:rPr>
        <w:t xml:space="preserve"> </w:t>
      </w:r>
      <w:r w:rsidRPr="0023632C">
        <w:rPr>
          <w:rFonts w:ascii="Times New Roman" w:hAnsi="Times New Roman" w:cs="Times New Roman"/>
          <w:sz w:val="24"/>
          <w:szCs w:val="24"/>
          <w:u w:val="single"/>
        </w:rPr>
        <w:t>scrive</w:t>
      </w:r>
      <w:r>
        <w:rPr>
          <w:rFonts w:ascii="Times New Roman" w:hAnsi="Times New Roman" w:cs="Times New Roman"/>
          <w:sz w:val="24"/>
          <w:szCs w:val="24"/>
        </w:rPr>
        <w:t xml:space="preserve"> sui volti degli attori delle maschere astratte, in bianco e nero - come fa la scrittura ideografica; in questo modo cancella i lineamenti e “</w:t>
      </w:r>
      <w:r w:rsidRPr="0023632C">
        <w:rPr>
          <w:rFonts w:ascii="Times New Roman" w:hAnsi="Times New Roman" w:cs="Times New Roman"/>
          <w:i/>
          <w:sz w:val="24"/>
          <w:szCs w:val="24"/>
        </w:rPr>
        <w:t>riduce la faccia alla distesa vuota di una</w:t>
      </w:r>
      <w:r>
        <w:rPr>
          <w:rFonts w:ascii="Times New Roman" w:hAnsi="Times New Roman" w:cs="Times New Roman"/>
          <w:i/>
          <w:sz w:val="24"/>
          <w:szCs w:val="24"/>
        </w:rPr>
        <w:t xml:space="preserve"> stoffa opaca</w:t>
      </w:r>
      <w:r w:rsidRPr="0023632C">
        <w:rPr>
          <w:rFonts w:ascii="Times New Roman" w:hAnsi="Times New Roman" w:cs="Times New Roman"/>
          <w:i/>
          <w:sz w:val="24"/>
          <w:szCs w:val="24"/>
        </w:rPr>
        <w:t>…la faccia è soltanto la</w:t>
      </w:r>
      <w:r>
        <w:rPr>
          <w:rFonts w:ascii="Times New Roman" w:hAnsi="Times New Roman" w:cs="Times New Roman"/>
          <w:i/>
          <w:sz w:val="24"/>
          <w:szCs w:val="24"/>
        </w:rPr>
        <w:t xml:space="preserve"> cosa da scrivere…il volto congeda ogni significato, vale a dire ogni espressività”. </w:t>
      </w:r>
    </w:p>
    <w:p w:rsidR="006164FB" w:rsidRDefault="006164FB" w:rsidP="000148B9">
      <w:pPr>
        <w:jc w:val="both"/>
        <w:rPr>
          <w:rFonts w:ascii="Times New Roman" w:hAnsi="Times New Roman" w:cs="Times New Roman"/>
          <w:sz w:val="24"/>
          <w:szCs w:val="24"/>
        </w:rPr>
      </w:pPr>
      <w:r>
        <w:rPr>
          <w:rFonts w:ascii="Times New Roman" w:hAnsi="Times New Roman" w:cs="Times New Roman"/>
          <w:sz w:val="24"/>
          <w:szCs w:val="24"/>
        </w:rPr>
        <w:t xml:space="preserve">Perfino </w:t>
      </w:r>
      <w:r w:rsidRPr="000148B9">
        <w:rPr>
          <w:rFonts w:ascii="Times New Roman" w:hAnsi="Times New Roman" w:cs="Times New Roman"/>
          <w:b/>
          <w:sz w:val="24"/>
          <w:szCs w:val="24"/>
        </w:rPr>
        <w:t>la casa</w:t>
      </w:r>
      <w:r>
        <w:rPr>
          <w:rFonts w:ascii="Times New Roman" w:hAnsi="Times New Roman" w:cs="Times New Roman"/>
          <w:sz w:val="24"/>
          <w:szCs w:val="24"/>
        </w:rPr>
        <w:t>, che da noi costituisce l’elemento più stabile e solido della nostra identità, in Giappone è “</w:t>
      </w:r>
      <w:r w:rsidRPr="005E23A4">
        <w:rPr>
          <w:rFonts w:ascii="Times New Roman" w:hAnsi="Times New Roman" w:cs="Times New Roman"/>
          <w:i/>
          <w:sz w:val="24"/>
          <w:szCs w:val="24"/>
        </w:rPr>
        <w:t xml:space="preserve">appena poco più di un elemento mobile…non c’è alcun luogo che designi la </w:t>
      </w:r>
      <w:r w:rsidR="007A7B1A" w:rsidRPr="005E23A4">
        <w:rPr>
          <w:rFonts w:ascii="Times New Roman" w:hAnsi="Times New Roman" w:cs="Times New Roman"/>
          <w:i/>
          <w:sz w:val="24"/>
          <w:szCs w:val="24"/>
        </w:rPr>
        <w:t>benché</w:t>
      </w:r>
      <w:r w:rsidRPr="005E23A4">
        <w:rPr>
          <w:rFonts w:ascii="Times New Roman" w:hAnsi="Times New Roman" w:cs="Times New Roman"/>
          <w:i/>
          <w:sz w:val="24"/>
          <w:szCs w:val="24"/>
        </w:rPr>
        <w:t xml:space="preserve"> minima proprietà</w:t>
      </w:r>
      <w:r>
        <w:rPr>
          <w:rFonts w:ascii="Times New Roman" w:hAnsi="Times New Roman" w:cs="Times New Roman"/>
          <w:sz w:val="24"/>
          <w:szCs w:val="24"/>
        </w:rPr>
        <w:t xml:space="preserve">”. In essa dominano il vuoto e l’astrazione, così come nei giardini zen. </w:t>
      </w:r>
    </w:p>
    <w:p w:rsidR="006164FB" w:rsidRDefault="002C4F26" w:rsidP="000148B9">
      <w:pPr>
        <w:jc w:val="both"/>
        <w:rPr>
          <w:rFonts w:ascii="Times New Roman" w:hAnsi="Times New Roman" w:cs="Times New Roman"/>
          <w:sz w:val="24"/>
          <w:szCs w:val="24"/>
        </w:rPr>
      </w:pPr>
      <w:r>
        <w:rPr>
          <w:rFonts w:ascii="Times New Roman" w:hAnsi="Times New Roman" w:cs="Times New Roman"/>
          <w:sz w:val="24"/>
          <w:szCs w:val="24"/>
        </w:rPr>
        <w:t>E</w:t>
      </w:r>
      <w:r w:rsidR="006164FB">
        <w:rPr>
          <w:rFonts w:ascii="Times New Roman" w:hAnsi="Times New Roman" w:cs="Times New Roman"/>
          <w:sz w:val="24"/>
          <w:szCs w:val="24"/>
        </w:rPr>
        <w:t xml:space="preserve"> </w:t>
      </w:r>
      <w:r w:rsidR="006164FB" w:rsidRPr="000148B9">
        <w:rPr>
          <w:rFonts w:ascii="Times New Roman" w:hAnsi="Times New Roman" w:cs="Times New Roman"/>
          <w:b/>
          <w:sz w:val="24"/>
          <w:szCs w:val="24"/>
        </w:rPr>
        <w:t>il cibo</w:t>
      </w:r>
      <w:r w:rsidR="006164FB">
        <w:rPr>
          <w:rFonts w:ascii="Times New Roman" w:hAnsi="Times New Roman" w:cs="Times New Roman"/>
          <w:sz w:val="24"/>
          <w:szCs w:val="24"/>
        </w:rPr>
        <w:t xml:space="preserve"> giapponese, così celebrato nel mondo per la sua raffinatezza, è anch’esso “scritto”, poco cucinato, minimale.</w:t>
      </w:r>
      <w:r w:rsidR="006164FB" w:rsidRPr="00B22D50">
        <w:t xml:space="preserve"> </w:t>
      </w:r>
      <w:r w:rsidR="006164FB" w:rsidRPr="00B22D50">
        <w:rPr>
          <w:rFonts w:ascii="Times New Roman" w:hAnsi="Times New Roman" w:cs="Times New Roman"/>
          <w:sz w:val="24"/>
          <w:szCs w:val="24"/>
        </w:rPr>
        <w:t>La cucina viene accostata alla scrittura e alla pittura</w:t>
      </w:r>
      <w:r w:rsidR="006164FB">
        <w:rPr>
          <w:rFonts w:ascii="Times New Roman" w:hAnsi="Times New Roman" w:cs="Times New Roman"/>
          <w:sz w:val="24"/>
          <w:szCs w:val="24"/>
        </w:rPr>
        <w:t>,</w:t>
      </w:r>
      <w:r w:rsidR="006164FB" w:rsidRPr="00B22D50">
        <w:rPr>
          <w:rFonts w:ascii="Times New Roman" w:hAnsi="Times New Roman" w:cs="Times New Roman"/>
          <w:sz w:val="24"/>
          <w:szCs w:val="24"/>
        </w:rPr>
        <w:t xml:space="preserve"> e ciò che la caratterizza non è una trasformazione della materia prima ma un gioco di accostamenti dove siamo noi stessi a combinare i singoli elementi attraverso operazioni di divisione e prelevame</w:t>
      </w:r>
      <w:r w:rsidR="006164FB">
        <w:rPr>
          <w:rFonts w:ascii="Times New Roman" w:hAnsi="Times New Roman" w:cs="Times New Roman"/>
          <w:sz w:val="24"/>
          <w:szCs w:val="24"/>
        </w:rPr>
        <w:t xml:space="preserve">nto. L’uso dei bastoncini per prendere il cibo è connesso a quella leggerezza del tratto che è la caratteristica distintiva del modo di esprimersi giapponese: grazie ai bastoncini l’alimento non è più una preda da aggredire, come si fa con la forchetta e il coltello; e </w:t>
      </w:r>
      <w:r w:rsidR="006164FB" w:rsidRPr="00900711">
        <w:rPr>
          <w:rFonts w:ascii="Times New Roman" w:hAnsi="Times New Roman" w:cs="Times New Roman"/>
          <w:sz w:val="24"/>
          <w:szCs w:val="24"/>
        </w:rPr>
        <w:t>il vas</w:t>
      </w:r>
      <w:r w:rsidR="006164FB">
        <w:rPr>
          <w:rFonts w:ascii="Times New Roman" w:hAnsi="Times New Roman" w:cs="Times New Roman"/>
          <w:sz w:val="24"/>
          <w:szCs w:val="24"/>
        </w:rPr>
        <w:t>soio del cibo sembra un quadro,</w:t>
      </w:r>
      <w:r w:rsidR="006164FB" w:rsidRPr="00900711">
        <w:rPr>
          <w:rFonts w:ascii="Times New Roman" w:hAnsi="Times New Roman" w:cs="Times New Roman"/>
          <w:sz w:val="24"/>
          <w:szCs w:val="24"/>
        </w:rPr>
        <w:t xml:space="preserve"> dove ogni oggetto e ogni gesto appare incorniciato</w:t>
      </w:r>
      <w:r w:rsidR="006164FB">
        <w:rPr>
          <w:rFonts w:ascii="Times New Roman" w:hAnsi="Times New Roman" w:cs="Times New Roman"/>
          <w:sz w:val="24"/>
          <w:szCs w:val="24"/>
        </w:rPr>
        <w:t>. Perfino la frittura (</w:t>
      </w:r>
      <w:r w:rsidR="006164FB" w:rsidRPr="00AC342C">
        <w:rPr>
          <w:rFonts w:ascii="Times New Roman" w:hAnsi="Times New Roman" w:cs="Times New Roman"/>
          <w:i/>
          <w:sz w:val="24"/>
          <w:szCs w:val="24"/>
        </w:rPr>
        <w:t>tempura</w:t>
      </w:r>
      <w:r w:rsidR="006164FB">
        <w:rPr>
          <w:rFonts w:ascii="Times New Roman" w:hAnsi="Times New Roman" w:cs="Times New Roman"/>
          <w:sz w:val="24"/>
          <w:szCs w:val="24"/>
        </w:rPr>
        <w:t>) è preparata in modo che appaia leggera e non ricopra con una crosta le verdure o i crostacei.</w:t>
      </w:r>
    </w:p>
    <w:p w:rsidR="006164FB" w:rsidRPr="005E23A4" w:rsidRDefault="006164FB" w:rsidP="000148B9">
      <w:pPr>
        <w:jc w:val="both"/>
        <w:rPr>
          <w:rFonts w:ascii="Times New Roman" w:hAnsi="Times New Roman" w:cs="Times New Roman"/>
          <w:i/>
          <w:sz w:val="24"/>
          <w:szCs w:val="24"/>
        </w:rPr>
      </w:pPr>
      <w:r>
        <w:rPr>
          <w:rFonts w:ascii="Times New Roman" w:hAnsi="Times New Roman" w:cs="Times New Roman"/>
          <w:i/>
          <w:sz w:val="24"/>
          <w:szCs w:val="24"/>
        </w:rPr>
        <w:t>“</w:t>
      </w:r>
      <w:r w:rsidRPr="005E23A4">
        <w:rPr>
          <w:rFonts w:ascii="Times New Roman" w:hAnsi="Times New Roman" w:cs="Times New Roman"/>
          <w:i/>
          <w:sz w:val="24"/>
          <w:szCs w:val="24"/>
        </w:rPr>
        <w:t>In Giappone la religione è stata sostituita dalla cortesia</w:t>
      </w:r>
      <w:r w:rsidRPr="005E23A4">
        <w:rPr>
          <w:rFonts w:ascii="Times New Roman" w:hAnsi="Times New Roman" w:cs="Times New Roman"/>
          <w:sz w:val="24"/>
          <w:szCs w:val="24"/>
        </w:rPr>
        <w:t>”, che invece in occidente è vista con sospetto, guardata come una forma di</w:t>
      </w:r>
      <w:r>
        <w:rPr>
          <w:rFonts w:ascii="Times New Roman" w:hAnsi="Times New Roman" w:cs="Times New Roman"/>
          <w:sz w:val="24"/>
          <w:szCs w:val="24"/>
        </w:rPr>
        <w:t xml:space="preserve"> distanza o peggio di ipocrisia; qui invece “</w:t>
      </w:r>
      <w:r w:rsidRPr="005E23A4">
        <w:rPr>
          <w:rFonts w:ascii="Times New Roman" w:hAnsi="Times New Roman" w:cs="Times New Roman"/>
          <w:i/>
          <w:sz w:val="24"/>
          <w:szCs w:val="24"/>
        </w:rPr>
        <w:t>ogni oggetto, ogni gesto sembra incorniciato</w:t>
      </w:r>
      <w:r>
        <w:rPr>
          <w:rFonts w:ascii="Times New Roman" w:hAnsi="Times New Roman" w:cs="Times New Roman"/>
          <w:i/>
          <w:sz w:val="24"/>
          <w:szCs w:val="24"/>
        </w:rPr>
        <w:t xml:space="preserve">”. </w:t>
      </w:r>
      <w:r w:rsidRPr="00CE2DFC">
        <w:rPr>
          <w:rFonts w:ascii="Times New Roman" w:hAnsi="Times New Roman" w:cs="Times New Roman"/>
          <w:sz w:val="24"/>
          <w:szCs w:val="24"/>
        </w:rPr>
        <w:t>Pensiamo all’inchino</w:t>
      </w:r>
      <w:r>
        <w:rPr>
          <w:rFonts w:ascii="Times New Roman" w:hAnsi="Times New Roman" w:cs="Times New Roman"/>
          <w:sz w:val="24"/>
          <w:szCs w:val="24"/>
        </w:rPr>
        <w:t xml:space="preserve"> profondo</w:t>
      </w:r>
      <w:r w:rsidRPr="00CE2DFC">
        <w:rPr>
          <w:rFonts w:ascii="Times New Roman" w:hAnsi="Times New Roman" w:cs="Times New Roman"/>
          <w:sz w:val="24"/>
          <w:szCs w:val="24"/>
        </w:rPr>
        <w:t>, l</w:t>
      </w:r>
      <w:r>
        <w:rPr>
          <w:rFonts w:ascii="Times New Roman" w:hAnsi="Times New Roman" w:cs="Times New Roman"/>
          <w:sz w:val="24"/>
          <w:szCs w:val="24"/>
        </w:rPr>
        <w:t>’antichissima</w:t>
      </w:r>
      <w:r w:rsidRPr="00CE2DFC">
        <w:rPr>
          <w:rFonts w:ascii="Times New Roman" w:hAnsi="Times New Roman" w:cs="Times New Roman"/>
          <w:sz w:val="24"/>
          <w:szCs w:val="24"/>
        </w:rPr>
        <w:t xml:space="preserve"> forma di saluto che precede e conclu</w:t>
      </w:r>
      <w:r>
        <w:rPr>
          <w:rFonts w:ascii="Times New Roman" w:hAnsi="Times New Roman" w:cs="Times New Roman"/>
          <w:sz w:val="24"/>
          <w:szCs w:val="24"/>
        </w:rPr>
        <w:t>de ogni contatto interpersonale; il giapponese più che con la voce parla infatti con il corpo, gli occhi, i gesti, il sorriso, l’abbigliamento…</w:t>
      </w:r>
    </w:p>
    <w:p w:rsidR="006164FB" w:rsidRDefault="006164FB" w:rsidP="000148B9">
      <w:pPr>
        <w:jc w:val="both"/>
        <w:rPr>
          <w:rFonts w:ascii="Times New Roman" w:hAnsi="Times New Roman" w:cs="Times New Roman"/>
          <w:sz w:val="24"/>
          <w:szCs w:val="24"/>
        </w:rPr>
      </w:pPr>
      <w:r>
        <w:rPr>
          <w:rFonts w:ascii="Times New Roman" w:hAnsi="Times New Roman" w:cs="Times New Roman"/>
          <w:sz w:val="24"/>
          <w:szCs w:val="24"/>
        </w:rPr>
        <w:t xml:space="preserve">La civiltà giapponese come è noto deve moltissimo a quella cinese, da cui ha ricevuto nella storia molti apporti culturali importanti, a partire dalla scrittura ideografica; e poi gli ordinamenti giuridico-amministrativi, l’ideologia confuciana e la religione buddista, che in Giappone ha prodotto la tradizione zen; e ancora le arti marziali e rituali come la cerimonia del tè.  </w:t>
      </w:r>
    </w:p>
    <w:p w:rsidR="006164FB" w:rsidRDefault="006164FB" w:rsidP="000148B9">
      <w:pPr>
        <w:jc w:val="both"/>
        <w:rPr>
          <w:rFonts w:ascii="Times New Roman" w:hAnsi="Times New Roman" w:cs="Times New Roman"/>
          <w:sz w:val="24"/>
          <w:szCs w:val="24"/>
        </w:rPr>
      </w:pPr>
      <w:r>
        <w:rPr>
          <w:rFonts w:ascii="Times New Roman" w:hAnsi="Times New Roman" w:cs="Times New Roman"/>
          <w:sz w:val="24"/>
          <w:szCs w:val="24"/>
        </w:rPr>
        <w:t xml:space="preserve">A questo proposito </w:t>
      </w:r>
      <w:r w:rsidRPr="00AA1432">
        <w:rPr>
          <w:rFonts w:ascii="Times New Roman" w:hAnsi="Times New Roman" w:cs="Times New Roman"/>
          <w:b/>
          <w:sz w:val="24"/>
          <w:szCs w:val="24"/>
        </w:rPr>
        <w:t>l</w:t>
      </w:r>
      <w:r w:rsidRPr="00AA1432">
        <w:rPr>
          <w:rFonts w:ascii="Times New Roman" w:hAnsi="Times New Roman" w:cs="Times New Roman"/>
          <w:b/>
          <w:i/>
          <w:sz w:val="24"/>
          <w:szCs w:val="24"/>
        </w:rPr>
        <w:t>’Hagakure-Il libro segreto dei samurai</w:t>
      </w:r>
      <w:r>
        <w:rPr>
          <w:rFonts w:ascii="Times New Roman" w:hAnsi="Times New Roman" w:cs="Times New Roman"/>
          <w:sz w:val="24"/>
          <w:szCs w:val="24"/>
        </w:rPr>
        <w:t>, che risale al XVII secolo, un testo che ha influito moltissimo sulla cultura giapponese fino ai nostri tempi, afferma che “</w:t>
      </w:r>
      <w:r w:rsidRPr="00B81FD7">
        <w:rPr>
          <w:rFonts w:ascii="Times New Roman" w:hAnsi="Times New Roman" w:cs="Times New Roman"/>
          <w:i/>
          <w:sz w:val="24"/>
          <w:szCs w:val="24"/>
        </w:rPr>
        <w:t>il vero cuore della cerimonia del tè è la purificazione dei sensi: la vista con la contemplazione della composizione dei fiori e i pannelli con i dipinti dei paesaggi; l’odorato, con il profumo dell’incenso; l’udito, con il suono dell’acqua che bolle; il gusto, con il sapore del tè; il tatto, con la postura corretta</w:t>
      </w:r>
      <w:r>
        <w:rPr>
          <w:rFonts w:ascii="Times New Roman" w:hAnsi="Times New Roman" w:cs="Times New Roman"/>
          <w:sz w:val="24"/>
          <w:szCs w:val="24"/>
        </w:rPr>
        <w:t xml:space="preserve">”. </w:t>
      </w:r>
    </w:p>
    <w:p w:rsidR="006164FB" w:rsidRDefault="006164FB" w:rsidP="000148B9">
      <w:pPr>
        <w:jc w:val="both"/>
        <w:rPr>
          <w:rFonts w:ascii="Times New Roman" w:hAnsi="Times New Roman" w:cs="Times New Roman"/>
          <w:sz w:val="24"/>
          <w:szCs w:val="24"/>
        </w:rPr>
      </w:pPr>
      <w:r>
        <w:rPr>
          <w:rFonts w:ascii="Times New Roman" w:hAnsi="Times New Roman" w:cs="Times New Roman"/>
          <w:sz w:val="24"/>
          <w:szCs w:val="24"/>
        </w:rPr>
        <w:t xml:space="preserve">Anche la straordinaria passione dei giapponesi per la splendida ed effimera fioritura dei ciliegi è da ricollegare alla consapevolezza, derivata dalla tradizione buddista, della </w:t>
      </w:r>
      <w:r w:rsidRPr="00B73BAC">
        <w:rPr>
          <w:rFonts w:ascii="Times New Roman" w:hAnsi="Times New Roman" w:cs="Times New Roman"/>
          <w:i/>
          <w:sz w:val="24"/>
          <w:szCs w:val="24"/>
        </w:rPr>
        <w:t>impermanenza</w:t>
      </w:r>
      <w:r>
        <w:rPr>
          <w:rFonts w:ascii="Times New Roman" w:hAnsi="Times New Roman" w:cs="Times New Roman"/>
          <w:sz w:val="24"/>
          <w:szCs w:val="24"/>
        </w:rPr>
        <w:t xml:space="preserve"> di tutta la realtà e quindi dell’importanza </w:t>
      </w:r>
      <w:r w:rsidR="00A552F8">
        <w:rPr>
          <w:rFonts w:ascii="Times New Roman" w:hAnsi="Times New Roman" w:cs="Times New Roman"/>
          <w:sz w:val="24"/>
          <w:szCs w:val="24"/>
        </w:rPr>
        <w:t xml:space="preserve">fondamentale </w:t>
      </w:r>
      <w:r>
        <w:rPr>
          <w:rFonts w:ascii="Times New Roman" w:hAnsi="Times New Roman" w:cs="Times New Roman"/>
          <w:sz w:val="24"/>
          <w:szCs w:val="24"/>
        </w:rPr>
        <w:t>dell’istante presente.</w:t>
      </w:r>
    </w:p>
    <w:p w:rsidR="006164FB" w:rsidRPr="006164FB" w:rsidRDefault="006164FB" w:rsidP="000148B9">
      <w:pPr>
        <w:jc w:val="both"/>
        <w:rPr>
          <w:sz w:val="24"/>
          <w:szCs w:val="24"/>
        </w:rPr>
      </w:pPr>
    </w:p>
    <w:sectPr w:rsidR="006164FB" w:rsidRPr="006164FB" w:rsidSect="007A7B1A">
      <w:pgSz w:w="11906" w:h="16838"/>
      <w:pgMar w:top="113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02430"/>
    <w:multiLevelType w:val="hybridMultilevel"/>
    <w:tmpl w:val="64B61CE4"/>
    <w:lvl w:ilvl="0" w:tplc="F07A2AC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9434CD2"/>
    <w:multiLevelType w:val="hybridMultilevel"/>
    <w:tmpl w:val="C23E4E64"/>
    <w:lvl w:ilvl="0" w:tplc="5F8AA99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5A7"/>
    <w:rsid w:val="000148B9"/>
    <w:rsid w:val="000A0B0E"/>
    <w:rsid w:val="00111A85"/>
    <w:rsid w:val="00120903"/>
    <w:rsid w:val="00123DB4"/>
    <w:rsid w:val="001C7EB1"/>
    <w:rsid w:val="001F1BCB"/>
    <w:rsid w:val="0022712F"/>
    <w:rsid w:val="0023632C"/>
    <w:rsid w:val="002734E7"/>
    <w:rsid w:val="002B79D1"/>
    <w:rsid w:val="002C4F26"/>
    <w:rsid w:val="00303599"/>
    <w:rsid w:val="0036612E"/>
    <w:rsid w:val="0037078B"/>
    <w:rsid w:val="003E186D"/>
    <w:rsid w:val="003F192C"/>
    <w:rsid w:val="00466E6C"/>
    <w:rsid w:val="0048082E"/>
    <w:rsid w:val="005666A2"/>
    <w:rsid w:val="00573E02"/>
    <w:rsid w:val="005E23A4"/>
    <w:rsid w:val="00603149"/>
    <w:rsid w:val="006164FB"/>
    <w:rsid w:val="00625B76"/>
    <w:rsid w:val="00630627"/>
    <w:rsid w:val="006870E9"/>
    <w:rsid w:val="006C1C03"/>
    <w:rsid w:val="006D0702"/>
    <w:rsid w:val="00732614"/>
    <w:rsid w:val="00736CA6"/>
    <w:rsid w:val="00763708"/>
    <w:rsid w:val="007A7B1A"/>
    <w:rsid w:val="007D0225"/>
    <w:rsid w:val="00874C4E"/>
    <w:rsid w:val="008B45A7"/>
    <w:rsid w:val="00900711"/>
    <w:rsid w:val="00942005"/>
    <w:rsid w:val="009D1EB6"/>
    <w:rsid w:val="009E1910"/>
    <w:rsid w:val="00A47D37"/>
    <w:rsid w:val="00A552F8"/>
    <w:rsid w:val="00AA1432"/>
    <w:rsid w:val="00AC342C"/>
    <w:rsid w:val="00B22D50"/>
    <w:rsid w:val="00B31EBD"/>
    <w:rsid w:val="00B45011"/>
    <w:rsid w:val="00B73BAC"/>
    <w:rsid w:val="00B81FD7"/>
    <w:rsid w:val="00C201B5"/>
    <w:rsid w:val="00C2606C"/>
    <w:rsid w:val="00C574E7"/>
    <w:rsid w:val="00CB2EE6"/>
    <w:rsid w:val="00CB6FEF"/>
    <w:rsid w:val="00CC600D"/>
    <w:rsid w:val="00CE2DFC"/>
    <w:rsid w:val="00D2268E"/>
    <w:rsid w:val="00E119FF"/>
    <w:rsid w:val="00E20FB3"/>
    <w:rsid w:val="00E44BE7"/>
    <w:rsid w:val="00E800C5"/>
    <w:rsid w:val="00E857E1"/>
    <w:rsid w:val="00ED6E1B"/>
    <w:rsid w:val="00F93FF0"/>
    <w:rsid w:val="00FD50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C436E"/>
  <w15:chartTrackingRefBased/>
  <w15:docId w15:val="{0D657EDD-A1F9-494D-A8D4-5B5B01765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6612E"/>
    <w:pPr>
      <w:ind w:left="720"/>
      <w:contextualSpacing/>
    </w:pPr>
  </w:style>
  <w:style w:type="paragraph" w:styleId="Testofumetto">
    <w:name w:val="Balloon Text"/>
    <w:basedOn w:val="Normale"/>
    <w:link w:val="TestofumettoCarattere"/>
    <w:uiPriority w:val="99"/>
    <w:semiHidden/>
    <w:unhideWhenUsed/>
    <w:rsid w:val="0060314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031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2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ogle.com/search?client=firefox-b-e&amp;cs=0&amp;sca_esv=114685c43ef135a0&amp;sxsrf=AE3TifOgxedkVuI3dl4XQ9nTATRytWxayQ%3A1760534670957&amp;q=kiai&amp;sa=X&amp;ved=2ahUKEwjb1pXdpqaQAxV9_rsIHU5SIrEQxccNegQIBBAB&amp;mstk=AUtExfDbPAhzOa449rL_tDBsmA6yOdSwaFI4EFRtH53Ik3PpsPGZ3QB1Hbi_mCb5855nk-KtNw90XLFSb0PYwYOahuSyj5vZ9rbJMGSOV9uwbYjOiasOxkFBkRZhWSN53MeH_ahTrmDIwrZn2Pz3CtL3mCMzGroNvcpcAcyxNHCLD4-ZzFI&amp;csui=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2AFBD-F0AC-473D-925D-2093C5272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2056</TotalTime>
  <Pages>6</Pages>
  <Words>2991</Words>
  <Characters>17052</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dc:creator>
  <cp:keywords/>
  <dc:description/>
  <cp:lastModifiedBy>USER</cp:lastModifiedBy>
  <cp:revision>47</cp:revision>
  <cp:lastPrinted>2025-10-17T14:57:00Z</cp:lastPrinted>
  <dcterms:created xsi:type="dcterms:W3CDTF">2025-09-26T16:31:00Z</dcterms:created>
  <dcterms:modified xsi:type="dcterms:W3CDTF">2025-10-19T09:30:00Z</dcterms:modified>
</cp:coreProperties>
</file>